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62" w:rsidRPr="00754D93" w:rsidRDefault="00C444A4" w:rsidP="00990A08">
      <w:pPr>
        <w:pStyle w:val="110"/>
        <w:keepNext/>
        <w:keepLines/>
        <w:shd w:val="clear" w:color="auto" w:fill="auto"/>
        <w:spacing w:before="0"/>
        <w:ind w:left="20"/>
        <w:jc w:val="center"/>
        <w:rPr>
          <w:sz w:val="24"/>
          <w:szCs w:val="24"/>
        </w:rPr>
      </w:pPr>
      <w:r w:rsidRPr="00754D93">
        <w:rPr>
          <w:sz w:val="24"/>
          <w:szCs w:val="24"/>
        </w:rPr>
        <w:t>Муниципальный к</w:t>
      </w:r>
      <w:r w:rsidR="00C8086D" w:rsidRPr="00754D93">
        <w:rPr>
          <w:sz w:val="24"/>
          <w:szCs w:val="24"/>
        </w:rPr>
        <w:t>онтракт</w:t>
      </w:r>
      <w:r w:rsidR="00BC2262" w:rsidRPr="00754D93">
        <w:rPr>
          <w:sz w:val="24"/>
          <w:szCs w:val="24"/>
        </w:rPr>
        <w:t xml:space="preserve"> № </w:t>
      </w:r>
      <w:r w:rsidR="004F24B0" w:rsidRPr="00754D93">
        <w:rPr>
          <w:sz w:val="24"/>
          <w:szCs w:val="24"/>
        </w:rPr>
        <w:t>40</w:t>
      </w:r>
      <w:r w:rsidR="00754D93" w:rsidRPr="00754D93">
        <w:rPr>
          <w:sz w:val="24"/>
          <w:szCs w:val="24"/>
        </w:rPr>
        <w:t xml:space="preserve"> </w:t>
      </w:r>
      <w:r w:rsidR="00BC2262" w:rsidRPr="00754D93">
        <w:rPr>
          <w:sz w:val="24"/>
          <w:szCs w:val="24"/>
        </w:rPr>
        <w:t>на оказание услуг (подвозная вода)</w:t>
      </w:r>
    </w:p>
    <w:p w:rsidR="00BC2262" w:rsidRPr="004F24B0" w:rsidRDefault="00BC2262" w:rsidP="00990A08">
      <w:pPr>
        <w:pStyle w:val="110"/>
        <w:keepNext/>
        <w:keepLines/>
        <w:shd w:val="clear" w:color="auto" w:fill="auto"/>
        <w:spacing w:before="0"/>
        <w:ind w:left="20"/>
        <w:jc w:val="center"/>
        <w:rPr>
          <w:sz w:val="22"/>
          <w:szCs w:val="22"/>
        </w:rPr>
      </w:pPr>
    </w:p>
    <w:p w:rsidR="00BC2262" w:rsidRPr="00754D93" w:rsidRDefault="00BC2262" w:rsidP="00754D93">
      <w:pPr>
        <w:pStyle w:val="110"/>
        <w:keepNext/>
        <w:keepLines/>
        <w:shd w:val="clear" w:color="auto" w:fill="auto"/>
        <w:spacing w:before="0" w:line="360" w:lineRule="auto"/>
        <w:ind w:left="20"/>
        <w:jc w:val="left"/>
        <w:rPr>
          <w:b w:val="0"/>
          <w:sz w:val="20"/>
        </w:rPr>
      </w:pPr>
      <w:r w:rsidRPr="00754D93">
        <w:rPr>
          <w:b w:val="0"/>
          <w:sz w:val="20"/>
        </w:rPr>
        <w:t xml:space="preserve">п. Эгвекинот                            </w:t>
      </w:r>
      <w:r w:rsidR="00754D93">
        <w:rPr>
          <w:b w:val="0"/>
          <w:sz w:val="20"/>
        </w:rPr>
        <w:tab/>
      </w:r>
      <w:r w:rsidR="00754D93">
        <w:rPr>
          <w:b w:val="0"/>
          <w:sz w:val="20"/>
        </w:rPr>
        <w:tab/>
      </w:r>
      <w:r w:rsidR="00754D93">
        <w:rPr>
          <w:b w:val="0"/>
          <w:sz w:val="20"/>
        </w:rPr>
        <w:tab/>
      </w:r>
      <w:r w:rsidRPr="00754D93">
        <w:rPr>
          <w:b w:val="0"/>
          <w:sz w:val="20"/>
        </w:rPr>
        <w:t xml:space="preserve">                                                         </w:t>
      </w:r>
      <w:r w:rsidR="004F24B0" w:rsidRPr="00754D93">
        <w:rPr>
          <w:b w:val="0"/>
          <w:sz w:val="20"/>
        </w:rPr>
        <w:t xml:space="preserve">  </w:t>
      </w:r>
      <w:r w:rsidRPr="00754D93">
        <w:rPr>
          <w:b w:val="0"/>
          <w:sz w:val="20"/>
        </w:rPr>
        <w:t xml:space="preserve">        </w:t>
      </w:r>
      <w:r w:rsidR="006C40F3" w:rsidRPr="00754D93">
        <w:rPr>
          <w:b w:val="0"/>
          <w:sz w:val="20"/>
        </w:rPr>
        <w:t xml:space="preserve">      </w:t>
      </w:r>
      <w:r w:rsidRPr="00754D93">
        <w:rPr>
          <w:b w:val="0"/>
          <w:sz w:val="20"/>
        </w:rPr>
        <w:t>«</w:t>
      </w:r>
      <w:r w:rsidR="00C444A4" w:rsidRPr="00754D93">
        <w:rPr>
          <w:b w:val="0"/>
          <w:sz w:val="20"/>
        </w:rPr>
        <w:t>___»                       202</w:t>
      </w:r>
      <w:r w:rsidR="00754D93" w:rsidRPr="00754D93">
        <w:rPr>
          <w:b w:val="0"/>
          <w:sz w:val="20"/>
        </w:rPr>
        <w:t>2</w:t>
      </w:r>
      <w:r w:rsidRPr="00754D93">
        <w:rPr>
          <w:b w:val="0"/>
          <w:sz w:val="20"/>
        </w:rPr>
        <w:t xml:space="preserve"> г.</w:t>
      </w:r>
    </w:p>
    <w:p w:rsidR="00BC2262" w:rsidRPr="004F24B0" w:rsidRDefault="00BC2262" w:rsidP="00754D93">
      <w:pPr>
        <w:pStyle w:val="110"/>
        <w:keepNext/>
        <w:keepLines/>
        <w:shd w:val="clear" w:color="auto" w:fill="auto"/>
        <w:spacing w:before="0" w:line="360" w:lineRule="auto"/>
        <w:ind w:left="20"/>
        <w:jc w:val="left"/>
        <w:rPr>
          <w:b w:val="0"/>
          <w:sz w:val="22"/>
          <w:szCs w:val="22"/>
        </w:rPr>
      </w:pPr>
    </w:p>
    <w:p w:rsidR="004F24B0" w:rsidRPr="004F24B0" w:rsidRDefault="004F24B0" w:rsidP="00754D93">
      <w:pPr>
        <w:spacing w:line="360" w:lineRule="auto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4F24B0">
        <w:rPr>
          <w:rFonts w:ascii="Times New Roman" w:hAnsi="Times New Roman"/>
          <w:b/>
          <w:sz w:val="22"/>
          <w:szCs w:val="22"/>
        </w:rPr>
        <w:t>Муниципальное унитарное предприятие жилищно-коммунального хозяйства «Иультинское»,</w:t>
      </w:r>
      <w:r w:rsidRPr="004F24B0">
        <w:rPr>
          <w:rFonts w:ascii="Times New Roman" w:hAnsi="Times New Roman"/>
          <w:sz w:val="22"/>
          <w:szCs w:val="22"/>
        </w:rPr>
        <w:t xml:space="preserve"> именуемое в дальнейшем «</w:t>
      </w:r>
      <w:r w:rsidRPr="004F24B0">
        <w:rPr>
          <w:rFonts w:ascii="Times New Roman" w:hAnsi="Times New Roman" w:cs="Times New Roman"/>
          <w:sz w:val="22"/>
          <w:szCs w:val="22"/>
        </w:rPr>
        <w:t>Исполнитель</w:t>
      </w:r>
      <w:r w:rsidRPr="004F24B0">
        <w:rPr>
          <w:rFonts w:ascii="Times New Roman" w:hAnsi="Times New Roman"/>
          <w:sz w:val="22"/>
          <w:szCs w:val="22"/>
        </w:rPr>
        <w:t>», лице директора Бурова Андрея Александровича, действующего на основании Устава с одной стороны, и</w:t>
      </w:r>
      <w:r w:rsidRPr="004F24B0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9F52E3">
        <w:rPr>
          <w:rFonts w:ascii="Times New Roman" w:hAnsi="Times New Roman"/>
          <w:b/>
          <w:bCs/>
          <w:sz w:val="22"/>
          <w:szCs w:val="22"/>
        </w:rPr>
        <w:t>______________________</w:t>
      </w:r>
      <w:r w:rsidRPr="004F24B0">
        <w:rPr>
          <w:rFonts w:ascii="Times New Roman" w:hAnsi="Times New Roman"/>
          <w:b/>
          <w:bCs/>
          <w:sz w:val="22"/>
          <w:szCs w:val="22"/>
        </w:rPr>
        <w:t xml:space="preserve">», </w:t>
      </w:r>
      <w:r w:rsidRPr="004F24B0">
        <w:rPr>
          <w:rFonts w:ascii="Times New Roman" w:hAnsi="Times New Roman"/>
          <w:sz w:val="22"/>
          <w:szCs w:val="22"/>
        </w:rPr>
        <w:t>именуемое в дальнейшим «</w:t>
      </w:r>
      <w:r w:rsidRPr="004F24B0">
        <w:rPr>
          <w:rFonts w:ascii="Times New Roman" w:hAnsi="Times New Roman" w:cs="Times New Roman"/>
          <w:sz w:val="22"/>
          <w:szCs w:val="22"/>
        </w:rPr>
        <w:t>Заказчик</w:t>
      </w:r>
      <w:r w:rsidRPr="004F24B0">
        <w:rPr>
          <w:rFonts w:ascii="Times New Roman" w:hAnsi="Times New Roman"/>
          <w:sz w:val="22"/>
          <w:szCs w:val="22"/>
        </w:rPr>
        <w:t>» с другой стороны, в лице</w:t>
      </w:r>
      <w:r w:rsidRPr="004F24B0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9F52E3">
        <w:rPr>
          <w:rFonts w:ascii="Times New Roman" w:hAnsi="Times New Roman"/>
          <w:snapToGrid w:val="0"/>
          <w:sz w:val="22"/>
          <w:szCs w:val="22"/>
        </w:rPr>
        <w:t>_________________________</w:t>
      </w:r>
      <w:bookmarkStart w:id="0" w:name="_GoBack"/>
      <w:bookmarkEnd w:id="0"/>
      <w:r w:rsidRPr="004F24B0">
        <w:rPr>
          <w:rFonts w:ascii="Times New Roman" w:hAnsi="Times New Roman"/>
          <w:sz w:val="22"/>
          <w:szCs w:val="22"/>
        </w:rPr>
        <w:t>, действующей на основании Устава, в соответствии с п.8 ч.1 ст.93 ФЗ от 05 апреля 2013 года № 44-ФЗ о «Контрактной системе в сфере закупок товаров, работ, услуг для обеспечения государственных и муниципальных нужд», с другой стороны, именуемые в дальнейшем «Стороны»,  заключили настоящий муниципальный контракт (далее Контракт) (ИКЗ - _____________________________________</w:t>
      </w:r>
      <w:r w:rsidR="006C40F3">
        <w:rPr>
          <w:rFonts w:ascii="Times New Roman" w:hAnsi="Times New Roman"/>
          <w:sz w:val="22"/>
          <w:szCs w:val="22"/>
        </w:rPr>
        <w:t>_________</w:t>
      </w:r>
      <w:r w:rsidRPr="004F24B0">
        <w:rPr>
          <w:rFonts w:ascii="Times New Roman" w:hAnsi="Times New Roman"/>
          <w:sz w:val="22"/>
          <w:szCs w:val="22"/>
        </w:rPr>
        <w:t>) о нижеследующем:</w:t>
      </w:r>
      <w:r w:rsidRPr="004F24B0">
        <w:rPr>
          <w:rFonts w:ascii="Times New Roman" w:hAnsi="Times New Roman"/>
          <w:b/>
          <w:sz w:val="22"/>
          <w:szCs w:val="22"/>
        </w:rPr>
        <w:t xml:space="preserve"> </w:t>
      </w:r>
    </w:p>
    <w:p w:rsidR="00754D93" w:rsidRPr="004F24B0" w:rsidRDefault="00754D93" w:rsidP="00754D93">
      <w:pPr>
        <w:pStyle w:val="110"/>
        <w:keepNext/>
        <w:keepLines/>
        <w:shd w:val="clear" w:color="auto" w:fill="auto"/>
        <w:spacing w:before="0" w:line="360" w:lineRule="auto"/>
        <w:ind w:left="20"/>
        <w:jc w:val="left"/>
        <w:rPr>
          <w:sz w:val="22"/>
          <w:szCs w:val="22"/>
        </w:rPr>
      </w:pPr>
    </w:p>
    <w:p w:rsidR="00BC2262" w:rsidRPr="004F24B0" w:rsidRDefault="00BC2262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/>
        <w:jc w:val="center"/>
        <w:rPr>
          <w:sz w:val="22"/>
          <w:szCs w:val="22"/>
        </w:rPr>
      </w:pPr>
      <w:bookmarkStart w:id="1" w:name="bookmark1"/>
      <w:r w:rsidRPr="004F24B0">
        <w:rPr>
          <w:sz w:val="22"/>
          <w:szCs w:val="22"/>
        </w:rPr>
        <w:t xml:space="preserve">Предмет </w:t>
      </w:r>
      <w:bookmarkEnd w:id="1"/>
      <w:r w:rsidR="00C8086D" w:rsidRPr="004F24B0">
        <w:rPr>
          <w:sz w:val="22"/>
          <w:szCs w:val="22"/>
        </w:rPr>
        <w:t>контракта</w:t>
      </w:r>
    </w:p>
    <w:p w:rsidR="00BC2262" w:rsidRPr="004F24B0" w:rsidRDefault="00BC2262" w:rsidP="00754D93">
      <w:pPr>
        <w:pStyle w:val="a3"/>
        <w:numPr>
          <w:ilvl w:val="1"/>
          <w:numId w:val="1"/>
        </w:numPr>
        <w:shd w:val="clear" w:color="auto" w:fill="auto"/>
        <w:tabs>
          <w:tab w:val="left" w:pos="409"/>
        </w:tabs>
        <w:spacing w:after="0" w:line="360" w:lineRule="auto"/>
        <w:ind w:left="20" w:right="-61" w:firstLine="547"/>
        <w:rPr>
          <w:sz w:val="22"/>
          <w:szCs w:val="22"/>
        </w:rPr>
      </w:pPr>
      <w:r w:rsidRPr="004F24B0">
        <w:rPr>
          <w:sz w:val="22"/>
          <w:szCs w:val="22"/>
        </w:rPr>
        <w:t>Исполнитель по заданию Заказчика обязуется оказать услуги, указанн</w:t>
      </w:r>
      <w:r w:rsidR="00C8086D" w:rsidRPr="004F24B0">
        <w:rPr>
          <w:sz w:val="22"/>
          <w:szCs w:val="22"/>
        </w:rPr>
        <w:t>ые в п. 1.2. настоящего контракта</w:t>
      </w:r>
      <w:r w:rsidRPr="004F24B0">
        <w:rPr>
          <w:sz w:val="22"/>
          <w:szCs w:val="22"/>
        </w:rPr>
        <w:t>, а Заказчик обязуется оплатить эти услуги</w:t>
      </w:r>
      <w:r w:rsidR="005B28A8">
        <w:rPr>
          <w:sz w:val="22"/>
          <w:szCs w:val="22"/>
        </w:rPr>
        <w:t>.</w:t>
      </w:r>
    </w:p>
    <w:p w:rsidR="00BC2262" w:rsidRPr="004F24B0" w:rsidRDefault="00BC2262" w:rsidP="00754D93">
      <w:pPr>
        <w:pStyle w:val="a3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Поставщик обязуется оказать услуги</w:t>
      </w:r>
      <w:r w:rsidR="006D7C8A" w:rsidRPr="004F24B0">
        <w:rPr>
          <w:sz w:val="22"/>
          <w:szCs w:val="22"/>
        </w:rPr>
        <w:t xml:space="preserve"> по </w:t>
      </w:r>
      <w:r w:rsidR="006D7C8A" w:rsidRPr="004F24B0">
        <w:rPr>
          <w:rStyle w:val="a5"/>
          <w:b w:val="0"/>
          <w:bCs/>
          <w:sz w:val="22"/>
          <w:szCs w:val="22"/>
        </w:rPr>
        <w:t xml:space="preserve">обеспечению следующих объектов </w:t>
      </w:r>
      <w:r w:rsidRPr="004F24B0">
        <w:rPr>
          <w:rStyle w:val="a5"/>
          <w:b w:val="0"/>
          <w:bCs/>
          <w:sz w:val="22"/>
          <w:szCs w:val="22"/>
        </w:rPr>
        <w:t xml:space="preserve">подвозной </w:t>
      </w:r>
      <w:r w:rsidR="00C8086D" w:rsidRPr="004F24B0">
        <w:rPr>
          <w:rStyle w:val="a5"/>
          <w:b w:val="0"/>
          <w:bCs/>
          <w:sz w:val="22"/>
          <w:szCs w:val="22"/>
        </w:rPr>
        <w:t>питьевой</w:t>
      </w:r>
      <w:r w:rsidRPr="004F24B0">
        <w:rPr>
          <w:rStyle w:val="a5"/>
          <w:b w:val="0"/>
          <w:bCs/>
          <w:sz w:val="22"/>
          <w:szCs w:val="22"/>
        </w:rPr>
        <w:t xml:space="preserve"> водой</w:t>
      </w:r>
      <w:r w:rsidR="009C114C" w:rsidRPr="004F24B0">
        <w:rPr>
          <w:rStyle w:val="a5"/>
          <w:bCs/>
          <w:sz w:val="22"/>
          <w:szCs w:val="22"/>
        </w:rPr>
        <w:t>:</w:t>
      </w:r>
      <w:r w:rsidR="004F24B0">
        <w:rPr>
          <w:rStyle w:val="a5"/>
          <w:bCs/>
          <w:sz w:val="22"/>
          <w:szCs w:val="22"/>
        </w:rPr>
        <w:t xml:space="preserve"> с. Ванкарем </w:t>
      </w:r>
      <w:r w:rsidR="002036C3">
        <w:rPr>
          <w:rStyle w:val="a5"/>
          <w:bCs/>
          <w:sz w:val="22"/>
          <w:szCs w:val="22"/>
        </w:rPr>
        <w:t>;</w:t>
      </w:r>
      <w:r w:rsidR="004F24B0">
        <w:rPr>
          <w:rStyle w:val="a5"/>
          <w:bCs/>
          <w:sz w:val="22"/>
          <w:szCs w:val="22"/>
        </w:rPr>
        <w:t xml:space="preserve"> с. Нутэпэльмен ул. Валянай</w:t>
      </w:r>
      <w:r w:rsidR="002036C3">
        <w:rPr>
          <w:rStyle w:val="a5"/>
          <w:bCs/>
          <w:sz w:val="22"/>
          <w:szCs w:val="22"/>
        </w:rPr>
        <w:t>,</w:t>
      </w:r>
      <w:r w:rsidR="004F24B0">
        <w:rPr>
          <w:rStyle w:val="a5"/>
          <w:bCs/>
          <w:sz w:val="22"/>
          <w:szCs w:val="22"/>
        </w:rPr>
        <w:t xml:space="preserve"> </w:t>
      </w:r>
      <w:r w:rsidRPr="004F24B0">
        <w:rPr>
          <w:rStyle w:val="a5"/>
          <w:bCs/>
          <w:sz w:val="22"/>
          <w:szCs w:val="22"/>
        </w:rPr>
        <w:t xml:space="preserve">, </w:t>
      </w:r>
      <w:r w:rsidRPr="004F24B0">
        <w:rPr>
          <w:sz w:val="22"/>
          <w:szCs w:val="22"/>
        </w:rPr>
        <w:t>именуемые в дальнейшем «Услуги».</w:t>
      </w:r>
    </w:p>
    <w:p w:rsidR="00BC2262" w:rsidRPr="004F24B0" w:rsidRDefault="00C8086D" w:rsidP="00754D93">
      <w:pPr>
        <w:pStyle w:val="a3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Настоящий контракт</w:t>
      </w:r>
      <w:r w:rsidR="00BC2262" w:rsidRPr="004F24B0">
        <w:rPr>
          <w:sz w:val="22"/>
          <w:szCs w:val="22"/>
        </w:rPr>
        <w:t xml:space="preserve"> вступает в силу с момента подписания представителями обеих сторон и распространяет свое действие на правоотношения,</w:t>
      </w:r>
      <w:r w:rsidR="006C40F3">
        <w:rPr>
          <w:sz w:val="22"/>
          <w:szCs w:val="22"/>
        </w:rPr>
        <w:t xml:space="preserve"> возникшие</w:t>
      </w:r>
      <w:r w:rsidR="00BC2262" w:rsidRPr="004F24B0">
        <w:rPr>
          <w:sz w:val="22"/>
          <w:szCs w:val="22"/>
        </w:rPr>
        <w:t xml:space="preserve"> </w:t>
      </w:r>
      <w:r w:rsidR="00BC2262" w:rsidRPr="004F24B0">
        <w:rPr>
          <w:rStyle w:val="a5"/>
          <w:b w:val="0"/>
          <w:bCs/>
          <w:sz w:val="22"/>
          <w:szCs w:val="22"/>
        </w:rPr>
        <w:t xml:space="preserve">с </w:t>
      </w:r>
      <w:r w:rsidR="00BC2262" w:rsidRPr="004F24B0">
        <w:rPr>
          <w:rStyle w:val="a5"/>
          <w:bCs/>
          <w:sz w:val="22"/>
          <w:szCs w:val="22"/>
        </w:rPr>
        <w:t xml:space="preserve">«01» </w:t>
      </w:r>
      <w:r w:rsidR="00111449" w:rsidRPr="004F24B0">
        <w:rPr>
          <w:rStyle w:val="a5"/>
          <w:bCs/>
          <w:sz w:val="22"/>
          <w:szCs w:val="22"/>
        </w:rPr>
        <w:t>января</w:t>
      </w:r>
      <w:r w:rsidR="00F16155" w:rsidRPr="004F24B0">
        <w:rPr>
          <w:rStyle w:val="a5"/>
          <w:bCs/>
          <w:sz w:val="22"/>
          <w:szCs w:val="22"/>
        </w:rPr>
        <w:t xml:space="preserve"> </w:t>
      </w:r>
      <w:r w:rsidR="00C444A4" w:rsidRPr="004F24B0">
        <w:rPr>
          <w:rStyle w:val="a5"/>
          <w:bCs/>
          <w:sz w:val="22"/>
          <w:szCs w:val="22"/>
        </w:rPr>
        <w:t xml:space="preserve">  202</w:t>
      </w:r>
      <w:r w:rsidR="009F52E3">
        <w:rPr>
          <w:rStyle w:val="a5"/>
          <w:bCs/>
          <w:sz w:val="22"/>
          <w:szCs w:val="22"/>
        </w:rPr>
        <w:t>3</w:t>
      </w:r>
      <w:r w:rsidR="00754D93">
        <w:rPr>
          <w:rStyle w:val="a5"/>
          <w:bCs/>
          <w:sz w:val="22"/>
          <w:szCs w:val="22"/>
        </w:rPr>
        <w:t xml:space="preserve"> г. по «</w:t>
      </w:r>
      <w:r w:rsidR="00F16155" w:rsidRPr="004F24B0">
        <w:rPr>
          <w:rStyle w:val="a5"/>
          <w:bCs/>
          <w:sz w:val="22"/>
          <w:szCs w:val="22"/>
        </w:rPr>
        <w:t>31» дека</w:t>
      </w:r>
      <w:r w:rsidR="00C444A4" w:rsidRPr="004F24B0">
        <w:rPr>
          <w:rStyle w:val="a5"/>
          <w:bCs/>
          <w:sz w:val="22"/>
          <w:szCs w:val="22"/>
        </w:rPr>
        <w:t>бря 202</w:t>
      </w:r>
      <w:r w:rsidR="009F52E3">
        <w:rPr>
          <w:rStyle w:val="a5"/>
          <w:bCs/>
          <w:sz w:val="22"/>
          <w:szCs w:val="22"/>
        </w:rPr>
        <w:t>3</w:t>
      </w:r>
      <w:r w:rsidR="00BC2262" w:rsidRPr="004F24B0">
        <w:rPr>
          <w:rStyle w:val="a5"/>
          <w:bCs/>
          <w:sz w:val="22"/>
          <w:szCs w:val="22"/>
        </w:rPr>
        <w:t xml:space="preserve"> г.</w:t>
      </w:r>
      <w:r w:rsidR="00BC2262" w:rsidRPr="004F24B0">
        <w:rPr>
          <w:rStyle w:val="a5"/>
          <w:b w:val="0"/>
          <w:bCs/>
          <w:sz w:val="22"/>
          <w:szCs w:val="22"/>
        </w:rPr>
        <w:t>,</w:t>
      </w:r>
      <w:r w:rsidR="00BC2262" w:rsidRPr="004F24B0">
        <w:rPr>
          <w:sz w:val="22"/>
          <w:szCs w:val="22"/>
        </w:rPr>
        <w:t xml:space="preserve"> а в части исполнения обязательств по оплате, до полного исполнения Сторонам</w:t>
      </w:r>
      <w:r w:rsidRPr="004F24B0">
        <w:rPr>
          <w:sz w:val="22"/>
          <w:szCs w:val="22"/>
        </w:rPr>
        <w:t>и своих обязательств по контракту</w:t>
      </w:r>
      <w:r w:rsidR="00BC2262" w:rsidRPr="004F24B0">
        <w:rPr>
          <w:sz w:val="22"/>
          <w:szCs w:val="22"/>
        </w:rPr>
        <w:t>.</w:t>
      </w:r>
    </w:p>
    <w:p w:rsidR="00BC2262" w:rsidRPr="004F24B0" w:rsidRDefault="00BC2262" w:rsidP="00754D93">
      <w:pPr>
        <w:pStyle w:val="a3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Услуги считаются оказанными после подписания справки представителями обеих Сторон.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567"/>
        </w:tabs>
        <w:spacing w:after="0" w:line="360" w:lineRule="auto"/>
        <w:ind w:left="20" w:right="20"/>
        <w:rPr>
          <w:sz w:val="22"/>
          <w:szCs w:val="22"/>
        </w:rPr>
      </w:pPr>
    </w:p>
    <w:p w:rsidR="00BC2262" w:rsidRPr="004F24B0" w:rsidRDefault="00BC2262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/>
        <w:jc w:val="center"/>
        <w:rPr>
          <w:sz w:val="22"/>
          <w:szCs w:val="22"/>
        </w:rPr>
      </w:pPr>
      <w:bookmarkStart w:id="2" w:name="bookmark2"/>
      <w:r w:rsidRPr="004F24B0">
        <w:rPr>
          <w:sz w:val="22"/>
          <w:szCs w:val="22"/>
        </w:rPr>
        <w:t>Права и обязанности сторон.</w:t>
      </w:r>
      <w:bookmarkEnd w:id="2"/>
    </w:p>
    <w:p w:rsidR="00BC2262" w:rsidRPr="004F24B0" w:rsidRDefault="00BC2262" w:rsidP="00754D93">
      <w:pPr>
        <w:pStyle w:val="110"/>
        <w:keepNext/>
        <w:keepLines/>
        <w:numPr>
          <w:ilvl w:val="1"/>
          <w:numId w:val="1"/>
        </w:numPr>
        <w:shd w:val="clear" w:color="auto" w:fill="auto"/>
        <w:tabs>
          <w:tab w:val="left" w:pos="20"/>
        </w:tabs>
        <w:spacing w:before="0" w:line="360" w:lineRule="auto"/>
        <w:ind w:left="20" w:firstLine="547"/>
        <w:rPr>
          <w:sz w:val="22"/>
          <w:szCs w:val="22"/>
        </w:rPr>
      </w:pPr>
      <w:bookmarkStart w:id="3" w:name="bookmark3"/>
      <w:r w:rsidRPr="004F24B0">
        <w:rPr>
          <w:sz w:val="22"/>
          <w:szCs w:val="22"/>
        </w:rPr>
        <w:t>Исполнитель обязан:</w:t>
      </w:r>
      <w:bookmarkEnd w:id="3"/>
    </w:p>
    <w:p w:rsidR="00BC2262" w:rsidRPr="004F24B0" w:rsidRDefault="00BC2262" w:rsidP="00754D93">
      <w:pPr>
        <w:pStyle w:val="a3"/>
        <w:shd w:val="clear" w:color="auto" w:fill="auto"/>
        <w:tabs>
          <w:tab w:val="left" w:pos="20"/>
        </w:tabs>
        <w:spacing w:after="0" w:line="360" w:lineRule="auto"/>
        <w:ind w:left="20" w:firstLine="547"/>
        <w:rPr>
          <w:sz w:val="22"/>
          <w:szCs w:val="22"/>
        </w:rPr>
      </w:pPr>
      <w:r w:rsidRPr="004F24B0">
        <w:rPr>
          <w:sz w:val="22"/>
          <w:szCs w:val="22"/>
        </w:rPr>
        <w:t>2.1.1.</w:t>
      </w:r>
      <w:r w:rsidR="00754D93">
        <w:rPr>
          <w:sz w:val="22"/>
          <w:szCs w:val="22"/>
        </w:rPr>
        <w:t xml:space="preserve"> </w:t>
      </w:r>
      <w:r w:rsidRPr="004F24B0">
        <w:rPr>
          <w:sz w:val="22"/>
          <w:szCs w:val="22"/>
        </w:rPr>
        <w:t>Оказать Услуги с надлежащим качеством.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20"/>
        </w:tabs>
        <w:spacing w:after="0" w:line="360" w:lineRule="auto"/>
        <w:ind w:left="20" w:firstLine="547"/>
        <w:rPr>
          <w:sz w:val="22"/>
          <w:szCs w:val="22"/>
        </w:rPr>
      </w:pPr>
      <w:r w:rsidRPr="004F24B0">
        <w:rPr>
          <w:sz w:val="22"/>
          <w:szCs w:val="22"/>
        </w:rPr>
        <w:t>2.1.2.</w:t>
      </w:r>
      <w:r w:rsidR="00754D93">
        <w:rPr>
          <w:sz w:val="22"/>
          <w:szCs w:val="22"/>
        </w:rPr>
        <w:t xml:space="preserve"> </w:t>
      </w:r>
      <w:r w:rsidRPr="004F24B0">
        <w:rPr>
          <w:sz w:val="22"/>
          <w:szCs w:val="22"/>
        </w:rPr>
        <w:t>Оказать Услуги в полном объеме в срок, указанн</w:t>
      </w:r>
      <w:r w:rsidR="00C8086D" w:rsidRPr="004F24B0">
        <w:rPr>
          <w:sz w:val="22"/>
          <w:szCs w:val="22"/>
        </w:rPr>
        <w:t>ый в п. 1.3. настоящего контракта</w:t>
      </w:r>
      <w:r w:rsidRPr="004F24B0">
        <w:rPr>
          <w:sz w:val="22"/>
          <w:szCs w:val="22"/>
        </w:rPr>
        <w:t>.</w:t>
      </w:r>
    </w:p>
    <w:p w:rsidR="00BC2262" w:rsidRPr="004F24B0" w:rsidRDefault="00BC2262" w:rsidP="00754D93">
      <w:pPr>
        <w:pStyle w:val="a3"/>
        <w:numPr>
          <w:ilvl w:val="2"/>
          <w:numId w:val="1"/>
        </w:numPr>
        <w:shd w:val="clear" w:color="auto" w:fill="auto"/>
        <w:tabs>
          <w:tab w:val="left" w:pos="20"/>
          <w:tab w:val="left" w:pos="668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Безвозмездно исправить по требованию Заказчика все выявленные недостатки, если в процессе оказания Услуг Исполнитель допустил</w:t>
      </w:r>
      <w:r w:rsidR="00C8086D" w:rsidRPr="004F24B0">
        <w:rPr>
          <w:sz w:val="22"/>
          <w:szCs w:val="22"/>
        </w:rPr>
        <w:t xml:space="preserve"> отступление от условий контракта</w:t>
      </w:r>
      <w:r w:rsidRPr="004F24B0">
        <w:rPr>
          <w:sz w:val="22"/>
          <w:szCs w:val="22"/>
        </w:rPr>
        <w:t>, ухудшившие качество работы.</w:t>
      </w:r>
    </w:p>
    <w:p w:rsidR="00BC2262" w:rsidRPr="004F24B0" w:rsidRDefault="00BC2262" w:rsidP="00754D93">
      <w:pPr>
        <w:pStyle w:val="a3"/>
        <w:numPr>
          <w:ilvl w:val="2"/>
          <w:numId w:val="1"/>
        </w:numPr>
        <w:shd w:val="clear" w:color="auto" w:fill="auto"/>
        <w:tabs>
          <w:tab w:val="left" w:pos="20"/>
          <w:tab w:val="left" w:pos="668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Исполнитель обязан выполнить работу лично.</w:t>
      </w:r>
    </w:p>
    <w:p w:rsidR="00BC2262" w:rsidRPr="004F24B0" w:rsidRDefault="00BC2262" w:rsidP="00754D93">
      <w:pPr>
        <w:pStyle w:val="110"/>
        <w:keepNext/>
        <w:keepLines/>
        <w:numPr>
          <w:ilvl w:val="1"/>
          <w:numId w:val="1"/>
        </w:numPr>
        <w:shd w:val="clear" w:color="auto" w:fill="auto"/>
        <w:tabs>
          <w:tab w:val="left" w:pos="20"/>
        </w:tabs>
        <w:spacing w:before="0" w:line="360" w:lineRule="auto"/>
        <w:ind w:left="20" w:firstLine="547"/>
        <w:rPr>
          <w:sz w:val="22"/>
          <w:szCs w:val="22"/>
        </w:rPr>
      </w:pPr>
      <w:bookmarkStart w:id="4" w:name="bookmark4"/>
      <w:r w:rsidRPr="004F24B0">
        <w:rPr>
          <w:sz w:val="22"/>
          <w:szCs w:val="22"/>
        </w:rPr>
        <w:t>Заказчик обязан:</w:t>
      </w:r>
      <w:bookmarkEnd w:id="4"/>
    </w:p>
    <w:p w:rsidR="00BC2262" w:rsidRPr="004F24B0" w:rsidRDefault="00BC2262" w:rsidP="00754D93">
      <w:pPr>
        <w:pStyle w:val="a3"/>
        <w:shd w:val="clear" w:color="auto" w:fill="auto"/>
        <w:tabs>
          <w:tab w:val="left" w:pos="20"/>
        </w:tabs>
        <w:spacing w:after="0" w:line="360" w:lineRule="auto"/>
        <w:ind w:left="20" w:firstLine="547"/>
        <w:rPr>
          <w:sz w:val="22"/>
          <w:szCs w:val="22"/>
        </w:rPr>
      </w:pPr>
      <w:r w:rsidRPr="004F24B0">
        <w:rPr>
          <w:sz w:val="22"/>
          <w:szCs w:val="22"/>
        </w:rPr>
        <w:t>2.2.1. Своевременно оплачивать услуги, указанные в п.</w:t>
      </w:r>
      <w:r w:rsidR="00C8086D" w:rsidRPr="004F24B0">
        <w:rPr>
          <w:sz w:val="22"/>
          <w:szCs w:val="22"/>
        </w:rPr>
        <w:t>3 настоящего контракта</w:t>
      </w:r>
      <w:r w:rsidRPr="004F24B0">
        <w:rPr>
          <w:sz w:val="22"/>
          <w:szCs w:val="22"/>
        </w:rPr>
        <w:t>.</w:t>
      </w:r>
    </w:p>
    <w:p w:rsidR="00BC2262" w:rsidRPr="004F24B0" w:rsidRDefault="00BC2262" w:rsidP="00754D93">
      <w:pPr>
        <w:pStyle w:val="a3"/>
        <w:numPr>
          <w:ilvl w:val="1"/>
          <w:numId w:val="1"/>
        </w:numPr>
        <w:shd w:val="clear" w:color="auto" w:fill="auto"/>
        <w:tabs>
          <w:tab w:val="left" w:pos="20"/>
        </w:tabs>
        <w:spacing w:after="0" w:line="360" w:lineRule="auto"/>
        <w:ind w:left="20" w:firstLine="547"/>
        <w:rPr>
          <w:b/>
          <w:sz w:val="22"/>
          <w:szCs w:val="22"/>
        </w:rPr>
      </w:pPr>
      <w:r w:rsidRPr="004F24B0">
        <w:rPr>
          <w:b/>
          <w:sz w:val="22"/>
          <w:szCs w:val="22"/>
        </w:rPr>
        <w:t>Заказчик имеет право: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20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2.3.1.В любое время проверять ход и качество работы, выполняемой Исполнителем, не вмешиваясь в его деятельность.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20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2.3.2.</w:t>
      </w:r>
      <w:r w:rsidR="00754D93">
        <w:rPr>
          <w:sz w:val="22"/>
          <w:szCs w:val="22"/>
        </w:rPr>
        <w:t xml:space="preserve"> </w:t>
      </w:r>
      <w:r w:rsidRPr="004F24B0">
        <w:rPr>
          <w:sz w:val="22"/>
          <w:szCs w:val="22"/>
        </w:rPr>
        <w:t>О</w:t>
      </w:r>
      <w:r w:rsidR="00C8086D" w:rsidRPr="004F24B0">
        <w:rPr>
          <w:sz w:val="22"/>
          <w:szCs w:val="22"/>
        </w:rPr>
        <w:t>тказаться от исполнения контракта</w:t>
      </w:r>
      <w:r w:rsidRPr="004F24B0">
        <w:rPr>
          <w:sz w:val="22"/>
          <w:szCs w:val="22"/>
        </w:rPr>
        <w:t xml:space="preserve"> в любое время, заплатив Исполнителю за выполненную на момент отказа от услуг, работу.</w:t>
      </w:r>
    </w:p>
    <w:p w:rsidR="00BC2262" w:rsidRDefault="00C8086D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/>
        <w:jc w:val="center"/>
        <w:rPr>
          <w:sz w:val="22"/>
          <w:szCs w:val="22"/>
        </w:rPr>
      </w:pPr>
      <w:bookmarkStart w:id="5" w:name="bookmark5"/>
      <w:r w:rsidRPr="004F24B0">
        <w:rPr>
          <w:sz w:val="22"/>
          <w:szCs w:val="22"/>
        </w:rPr>
        <w:lastRenderedPageBreak/>
        <w:t>Цена контракта</w:t>
      </w:r>
      <w:r w:rsidR="00BC2262" w:rsidRPr="004F24B0">
        <w:rPr>
          <w:sz w:val="22"/>
          <w:szCs w:val="22"/>
        </w:rPr>
        <w:t xml:space="preserve"> и порядок расчетов.</w:t>
      </w:r>
      <w:bookmarkEnd w:id="5"/>
    </w:p>
    <w:p w:rsidR="00BC2262" w:rsidRPr="004F24B0" w:rsidRDefault="00BC2262" w:rsidP="00754D93">
      <w:pPr>
        <w:pStyle w:val="a3"/>
        <w:shd w:val="clear" w:color="auto" w:fill="auto"/>
        <w:tabs>
          <w:tab w:val="left" w:pos="390"/>
          <w:tab w:val="left" w:pos="428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>3.1. Тариф 1м</w:t>
      </w:r>
      <w:r w:rsidRPr="004F24B0">
        <w:rPr>
          <w:sz w:val="22"/>
          <w:szCs w:val="22"/>
          <w:vertAlign w:val="superscript"/>
        </w:rPr>
        <w:t>3</w:t>
      </w:r>
      <w:r w:rsidRPr="004F24B0">
        <w:rPr>
          <w:sz w:val="22"/>
          <w:szCs w:val="22"/>
        </w:rPr>
        <w:t xml:space="preserve"> подвозной воды утвержден постановлением Правления Комитета государственного регулирования цен и тарифов Чук</w:t>
      </w:r>
      <w:r w:rsidR="006D7C8A" w:rsidRPr="004F24B0">
        <w:rPr>
          <w:sz w:val="22"/>
          <w:szCs w:val="22"/>
        </w:rPr>
        <w:t xml:space="preserve">отского автономного округа </w:t>
      </w:r>
      <w:r w:rsidR="006D7C8A" w:rsidRPr="00096C0D">
        <w:rPr>
          <w:sz w:val="22"/>
          <w:szCs w:val="22"/>
        </w:rPr>
        <w:t xml:space="preserve">от </w:t>
      </w:r>
      <w:r w:rsidR="00C444A4" w:rsidRPr="00096C0D">
        <w:rPr>
          <w:b/>
          <w:sz w:val="22"/>
          <w:szCs w:val="22"/>
        </w:rPr>
        <w:t>1</w:t>
      </w:r>
      <w:r w:rsidR="00096C0D" w:rsidRPr="00096C0D">
        <w:rPr>
          <w:b/>
          <w:sz w:val="22"/>
          <w:szCs w:val="22"/>
        </w:rPr>
        <w:t>6</w:t>
      </w:r>
      <w:r w:rsidR="00C444A4" w:rsidRPr="00096C0D">
        <w:rPr>
          <w:b/>
          <w:sz w:val="22"/>
          <w:szCs w:val="22"/>
        </w:rPr>
        <w:t xml:space="preserve"> декабря 20</w:t>
      </w:r>
      <w:r w:rsidR="007135FB" w:rsidRPr="00096C0D">
        <w:rPr>
          <w:b/>
          <w:sz w:val="22"/>
          <w:szCs w:val="22"/>
        </w:rPr>
        <w:t>2</w:t>
      </w:r>
      <w:r w:rsidR="00096C0D" w:rsidRPr="00096C0D">
        <w:rPr>
          <w:b/>
          <w:sz w:val="22"/>
          <w:szCs w:val="22"/>
        </w:rPr>
        <w:t>1</w:t>
      </w:r>
      <w:r w:rsidR="00C444A4" w:rsidRPr="00096C0D">
        <w:rPr>
          <w:b/>
          <w:sz w:val="22"/>
          <w:szCs w:val="22"/>
        </w:rPr>
        <w:t xml:space="preserve"> г. № </w:t>
      </w:r>
      <w:r w:rsidR="00096C0D" w:rsidRPr="00096C0D">
        <w:rPr>
          <w:b/>
          <w:sz w:val="22"/>
          <w:szCs w:val="22"/>
        </w:rPr>
        <w:t>27</w:t>
      </w:r>
      <w:r w:rsidR="004457EE" w:rsidRPr="00096C0D">
        <w:rPr>
          <w:b/>
          <w:sz w:val="22"/>
          <w:szCs w:val="22"/>
        </w:rPr>
        <w:t>-к/</w:t>
      </w:r>
      <w:r w:rsidR="00096C0D" w:rsidRPr="00096C0D">
        <w:rPr>
          <w:b/>
          <w:sz w:val="22"/>
          <w:szCs w:val="22"/>
        </w:rPr>
        <w:t>6</w:t>
      </w:r>
      <w:r w:rsidRPr="00096C0D">
        <w:rPr>
          <w:sz w:val="22"/>
          <w:szCs w:val="22"/>
        </w:rPr>
        <w:t>.</w:t>
      </w:r>
      <w:r w:rsidRPr="004F24B0">
        <w:rPr>
          <w:sz w:val="22"/>
          <w:szCs w:val="22"/>
        </w:rPr>
        <w:t xml:space="preserve"> Информация об изменении тарифов доводится до сведения Заказчика через средства массовой информации. 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390"/>
          <w:tab w:val="left" w:pos="428"/>
        </w:tabs>
        <w:spacing w:after="0" w:line="360" w:lineRule="auto"/>
        <w:ind w:left="20" w:right="20" w:firstLine="547"/>
        <w:rPr>
          <w:sz w:val="22"/>
          <w:szCs w:val="22"/>
        </w:rPr>
      </w:pPr>
      <w:r w:rsidRPr="004F24B0">
        <w:rPr>
          <w:sz w:val="22"/>
          <w:szCs w:val="22"/>
        </w:rPr>
        <w:t xml:space="preserve">3.2. При изменении Комитетом тарифов для Поставщика и /или/ порядка их применения, стоимость услуг по подвозу воды, отпущенных Исполнителем Заказчику, подлежит соответствующему перерасчету с момента введения изменений. </w:t>
      </w:r>
    </w:p>
    <w:p w:rsidR="00BC2262" w:rsidRPr="004F24B0" w:rsidRDefault="00BC2262" w:rsidP="00754D93">
      <w:pPr>
        <w:pStyle w:val="a3"/>
        <w:numPr>
          <w:ilvl w:val="1"/>
          <w:numId w:val="25"/>
        </w:numPr>
        <w:shd w:val="clear" w:color="auto" w:fill="auto"/>
        <w:spacing w:after="0" w:line="360" w:lineRule="auto"/>
        <w:ind w:left="0" w:firstLine="567"/>
        <w:rPr>
          <w:sz w:val="22"/>
          <w:szCs w:val="22"/>
        </w:rPr>
      </w:pPr>
      <w:r w:rsidRPr="004F24B0">
        <w:rPr>
          <w:sz w:val="22"/>
          <w:szCs w:val="22"/>
        </w:rPr>
        <w:t>Расчетным периодом в со</w:t>
      </w:r>
      <w:r w:rsidR="00C8086D" w:rsidRPr="004F24B0">
        <w:rPr>
          <w:sz w:val="22"/>
          <w:szCs w:val="22"/>
        </w:rPr>
        <w:t>ответствии с настоящим контрактом</w:t>
      </w:r>
      <w:r w:rsidRPr="004F24B0">
        <w:rPr>
          <w:sz w:val="22"/>
          <w:szCs w:val="22"/>
        </w:rPr>
        <w:t xml:space="preserve"> является 1 месяц.</w:t>
      </w:r>
    </w:p>
    <w:p w:rsidR="00BC2262" w:rsidRPr="005B28A8" w:rsidRDefault="00BC2262" w:rsidP="00754D93">
      <w:pPr>
        <w:pStyle w:val="a3"/>
        <w:shd w:val="clear" w:color="auto" w:fill="auto"/>
        <w:tabs>
          <w:tab w:val="left" w:pos="375"/>
        </w:tabs>
        <w:spacing w:after="0" w:line="360" w:lineRule="auto"/>
        <w:ind w:left="20" w:right="20" w:firstLine="547"/>
        <w:rPr>
          <w:b/>
          <w:bCs/>
          <w:sz w:val="22"/>
          <w:szCs w:val="22"/>
        </w:rPr>
      </w:pPr>
      <w:r w:rsidRPr="004F24B0">
        <w:rPr>
          <w:sz w:val="22"/>
          <w:szCs w:val="22"/>
        </w:rPr>
        <w:t>3.4</w:t>
      </w:r>
      <w:r w:rsidR="00C8086D" w:rsidRPr="004F24B0">
        <w:rPr>
          <w:sz w:val="22"/>
          <w:szCs w:val="22"/>
        </w:rPr>
        <w:t>. Расчеты по настоящему контракту</w:t>
      </w:r>
      <w:r w:rsidRPr="004F24B0">
        <w:rPr>
          <w:sz w:val="22"/>
          <w:szCs w:val="22"/>
        </w:rPr>
        <w:t xml:space="preserve"> осуществляются платежными поручениями на основании </w:t>
      </w:r>
      <w:r w:rsidR="00B95353" w:rsidRPr="004F24B0">
        <w:rPr>
          <w:sz w:val="22"/>
          <w:szCs w:val="22"/>
        </w:rPr>
        <w:t xml:space="preserve">универсального передаточного документа –УПД (на основании приказа № 254 от 26.12.2016г.) </w:t>
      </w:r>
      <w:r w:rsidRPr="004F24B0">
        <w:rPr>
          <w:sz w:val="22"/>
          <w:szCs w:val="22"/>
        </w:rPr>
        <w:t xml:space="preserve">Исполнителя, </w:t>
      </w:r>
      <w:r w:rsidR="009E6A38" w:rsidRPr="00987114">
        <w:rPr>
          <w:color w:val="FF0000"/>
          <w:sz w:val="22"/>
          <w:szCs w:val="22"/>
        </w:rPr>
        <w:t xml:space="preserve">в течение 15 рабочих </w:t>
      </w:r>
      <w:r w:rsidR="009E6A38" w:rsidRPr="00987114">
        <w:rPr>
          <w:sz w:val="22"/>
          <w:szCs w:val="22"/>
        </w:rPr>
        <w:t xml:space="preserve">дней </w:t>
      </w:r>
      <w:r w:rsidR="009E6A38" w:rsidRPr="004F24B0">
        <w:rPr>
          <w:sz w:val="22"/>
          <w:szCs w:val="22"/>
        </w:rPr>
        <w:t>с момента их получения</w:t>
      </w:r>
      <w:r w:rsidRPr="004F24B0">
        <w:rPr>
          <w:sz w:val="22"/>
          <w:szCs w:val="22"/>
        </w:rPr>
        <w:t>. Основанием к выставлению</w:t>
      </w:r>
      <w:r w:rsidR="00B95353" w:rsidRPr="004F24B0">
        <w:rPr>
          <w:sz w:val="22"/>
          <w:szCs w:val="22"/>
        </w:rPr>
        <w:t xml:space="preserve"> УПД</w:t>
      </w:r>
      <w:r w:rsidRPr="004F24B0">
        <w:rPr>
          <w:sz w:val="22"/>
          <w:szCs w:val="22"/>
        </w:rPr>
        <w:t xml:space="preserve">, является </w:t>
      </w:r>
      <w:r w:rsidR="00B95353" w:rsidRPr="004F24B0">
        <w:rPr>
          <w:sz w:val="22"/>
          <w:szCs w:val="22"/>
        </w:rPr>
        <w:t xml:space="preserve">справка о выполнении </w:t>
      </w:r>
      <w:r w:rsidRPr="004F24B0">
        <w:rPr>
          <w:sz w:val="22"/>
          <w:szCs w:val="22"/>
        </w:rPr>
        <w:t>услуг,</w:t>
      </w:r>
      <w:r w:rsidR="00B95353" w:rsidRPr="004F24B0">
        <w:rPr>
          <w:sz w:val="22"/>
          <w:szCs w:val="22"/>
        </w:rPr>
        <w:t xml:space="preserve"> </w:t>
      </w:r>
      <w:r w:rsidR="00B95353" w:rsidRPr="00096C0D">
        <w:rPr>
          <w:sz w:val="22"/>
          <w:szCs w:val="22"/>
        </w:rPr>
        <w:t>подписанная</w:t>
      </w:r>
      <w:r w:rsidRPr="00096C0D">
        <w:rPr>
          <w:sz w:val="22"/>
          <w:szCs w:val="22"/>
        </w:rPr>
        <w:t xml:space="preserve"> сторонами.</w:t>
      </w:r>
      <w:r w:rsidR="004F24B0" w:rsidRPr="00096C0D">
        <w:rPr>
          <w:sz w:val="22"/>
          <w:szCs w:val="22"/>
        </w:rPr>
        <w:t xml:space="preserve"> Источник финансирования - бюджет городского округа Эгвекинот.</w:t>
      </w:r>
      <w:r w:rsidR="005B28A8" w:rsidRPr="00096C0D">
        <w:rPr>
          <w:sz w:val="22"/>
          <w:szCs w:val="22"/>
        </w:rPr>
        <w:t xml:space="preserve"> Стоимость контракта </w:t>
      </w:r>
      <w:r w:rsidR="009F52E3">
        <w:rPr>
          <w:b/>
          <w:bCs/>
          <w:sz w:val="22"/>
          <w:szCs w:val="22"/>
        </w:rPr>
        <w:t>00</w:t>
      </w:r>
      <w:r w:rsidR="005B28A8" w:rsidRPr="00096C0D">
        <w:rPr>
          <w:b/>
          <w:bCs/>
          <w:sz w:val="22"/>
          <w:szCs w:val="22"/>
        </w:rPr>
        <w:t xml:space="preserve"> (</w:t>
      </w:r>
      <w:r w:rsidR="009F52E3">
        <w:rPr>
          <w:b/>
          <w:bCs/>
          <w:sz w:val="22"/>
          <w:szCs w:val="22"/>
        </w:rPr>
        <w:t>00</w:t>
      </w:r>
      <w:r w:rsidR="00096C0D" w:rsidRPr="00096C0D">
        <w:rPr>
          <w:b/>
          <w:bCs/>
          <w:sz w:val="22"/>
          <w:szCs w:val="22"/>
        </w:rPr>
        <w:t xml:space="preserve">) рублей </w:t>
      </w:r>
      <w:r w:rsidR="009F52E3">
        <w:rPr>
          <w:b/>
          <w:bCs/>
          <w:sz w:val="22"/>
          <w:szCs w:val="22"/>
        </w:rPr>
        <w:t>00</w:t>
      </w:r>
      <w:r w:rsidR="005B28A8" w:rsidRPr="00096C0D">
        <w:rPr>
          <w:b/>
          <w:bCs/>
          <w:sz w:val="22"/>
          <w:szCs w:val="22"/>
        </w:rPr>
        <w:t xml:space="preserve"> копейк</w:t>
      </w:r>
      <w:r w:rsidR="00096C0D" w:rsidRPr="00096C0D">
        <w:rPr>
          <w:b/>
          <w:bCs/>
          <w:sz w:val="22"/>
          <w:szCs w:val="22"/>
        </w:rPr>
        <w:t>а</w:t>
      </w:r>
      <w:r w:rsidR="005B28A8" w:rsidRPr="00096C0D">
        <w:rPr>
          <w:b/>
          <w:bCs/>
          <w:sz w:val="22"/>
          <w:szCs w:val="22"/>
        </w:rPr>
        <w:t xml:space="preserve"> с учетом НДС 20%</w:t>
      </w:r>
    </w:p>
    <w:p w:rsidR="009B7E00" w:rsidRPr="009B7E00" w:rsidRDefault="00BC2262" w:rsidP="00754D93">
      <w:pPr>
        <w:autoSpaceDE w:val="0"/>
        <w:autoSpaceDN w:val="0"/>
        <w:adjustRightInd w:val="0"/>
        <w:spacing w:line="360" w:lineRule="auto"/>
        <w:ind w:firstLine="54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36C3">
        <w:rPr>
          <w:rFonts w:ascii="Times New Roman" w:hAnsi="Times New Roman" w:cs="Times New Roman"/>
          <w:sz w:val="22"/>
          <w:szCs w:val="22"/>
        </w:rPr>
        <w:t>3.5. При осуществлении</w:t>
      </w:r>
      <w:r w:rsidR="00C8086D" w:rsidRPr="002036C3">
        <w:rPr>
          <w:rFonts w:ascii="Times New Roman" w:hAnsi="Times New Roman" w:cs="Times New Roman"/>
          <w:sz w:val="22"/>
          <w:szCs w:val="22"/>
        </w:rPr>
        <w:t xml:space="preserve"> расчетов по настоящему контракту</w:t>
      </w:r>
      <w:r w:rsidRPr="002036C3">
        <w:rPr>
          <w:rFonts w:ascii="Times New Roman" w:hAnsi="Times New Roman" w:cs="Times New Roman"/>
          <w:sz w:val="22"/>
          <w:szCs w:val="22"/>
        </w:rPr>
        <w:t xml:space="preserve">, в платежных документах в обязательном порядке указывается номер и дата </w:t>
      </w:r>
      <w:r w:rsidR="00C8086D" w:rsidRPr="002036C3">
        <w:rPr>
          <w:rFonts w:ascii="Times New Roman" w:hAnsi="Times New Roman" w:cs="Times New Roman"/>
          <w:sz w:val="22"/>
          <w:szCs w:val="22"/>
        </w:rPr>
        <w:t>контракта</w:t>
      </w:r>
      <w:r w:rsidRPr="002036C3">
        <w:rPr>
          <w:rFonts w:ascii="Times New Roman" w:hAnsi="Times New Roman" w:cs="Times New Roman"/>
          <w:sz w:val="22"/>
          <w:szCs w:val="22"/>
        </w:rPr>
        <w:t>, наименование платежа, период за который производится платеж.</w:t>
      </w:r>
      <w:r w:rsidR="002036C3" w:rsidRPr="002036C3">
        <w:rPr>
          <w:rFonts w:ascii="Times New Roman" w:hAnsi="Times New Roman" w:cs="Times New Roman"/>
          <w:sz w:val="22"/>
          <w:szCs w:val="22"/>
        </w:rPr>
        <w:t xml:space="preserve"> </w:t>
      </w:r>
      <w:r w:rsidR="002036C3" w:rsidRPr="002036C3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Датой </w:t>
      </w:r>
      <w:r w:rsidR="002036C3">
        <w:rPr>
          <w:rFonts w:ascii="Times New Roman" w:eastAsia="Calibri" w:hAnsi="Times New Roman" w:cs="Times New Roman"/>
          <w:color w:val="auto"/>
          <w:sz w:val="22"/>
          <w:szCs w:val="22"/>
        </w:rPr>
        <w:t>о</w:t>
      </w:r>
      <w:r w:rsidR="002036C3" w:rsidRPr="002036C3">
        <w:rPr>
          <w:rFonts w:ascii="Times New Roman" w:eastAsia="Calibri" w:hAnsi="Times New Roman" w:cs="Times New Roman"/>
          <w:color w:val="auto"/>
          <w:sz w:val="22"/>
          <w:szCs w:val="22"/>
        </w:rPr>
        <w:t>платы считается дата зачисления денежных средств на расчетный счет Исполнителя. Источник финансирования - бюджет городского округа Эгвекинот</w:t>
      </w:r>
      <w:r w:rsidR="009B7E0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. </w:t>
      </w:r>
      <w:r w:rsidR="009B7E00" w:rsidRPr="009B7E00">
        <w:rPr>
          <w:rFonts w:ascii="Times New Roman" w:hAnsi="Times New Roman" w:cs="Times New Roman"/>
          <w:bCs/>
          <w:color w:val="auto"/>
          <w:sz w:val="22"/>
          <w:szCs w:val="22"/>
        </w:rPr>
        <w:t>За декабрь текущего года УПД выставляется до 25 декабря и оплачивается до 31 декабря текущего года</w:t>
      </w:r>
      <w:r w:rsidR="009B7E00" w:rsidRPr="009B7E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C2262" w:rsidRPr="009B7E00" w:rsidRDefault="00BC2262" w:rsidP="00754D93">
      <w:pPr>
        <w:autoSpaceDE w:val="0"/>
        <w:autoSpaceDN w:val="0"/>
        <w:adjustRightInd w:val="0"/>
        <w:spacing w:line="360" w:lineRule="auto"/>
        <w:ind w:firstLine="547"/>
        <w:jc w:val="both"/>
        <w:rPr>
          <w:rFonts w:ascii="Times New Roman" w:hAnsi="Times New Roman" w:cs="Times New Roman"/>
          <w:sz w:val="22"/>
          <w:szCs w:val="22"/>
        </w:rPr>
      </w:pPr>
      <w:r w:rsidRPr="009B7E00">
        <w:rPr>
          <w:rFonts w:ascii="Times New Roman" w:hAnsi="Times New Roman" w:cs="Times New Roman"/>
          <w:sz w:val="22"/>
          <w:szCs w:val="22"/>
        </w:rPr>
        <w:t>3.6. При оплате услуг по подвозу воды с наруше</w:t>
      </w:r>
      <w:r w:rsidR="00B95353" w:rsidRPr="009B7E00">
        <w:rPr>
          <w:rFonts w:ascii="Times New Roman" w:hAnsi="Times New Roman" w:cs="Times New Roman"/>
          <w:sz w:val="22"/>
          <w:szCs w:val="22"/>
        </w:rPr>
        <w:t>нием сроков, установленных п.3.4</w:t>
      </w:r>
      <w:r w:rsidR="00C8086D" w:rsidRPr="009B7E00">
        <w:rPr>
          <w:rFonts w:ascii="Times New Roman" w:hAnsi="Times New Roman" w:cs="Times New Roman"/>
          <w:sz w:val="22"/>
          <w:szCs w:val="22"/>
        </w:rPr>
        <w:t>. настоящего контракта</w:t>
      </w:r>
      <w:r w:rsidRPr="009B7E00">
        <w:rPr>
          <w:rFonts w:ascii="Times New Roman" w:hAnsi="Times New Roman" w:cs="Times New Roman"/>
          <w:sz w:val="22"/>
          <w:szCs w:val="22"/>
        </w:rPr>
        <w:t xml:space="preserve">, Заказчик уплачивает Исполнителю пеню в размере одной </w:t>
      </w:r>
      <w:r w:rsidR="002036C3" w:rsidRPr="009B7E00">
        <w:rPr>
          <w:rFonts w:ascii="Times New Roman" w:hAnsi="Times New Roman" w:cs="Times New Roman"/>
          <w:sz w:val="22"/>
          <w:szCs w:val="22"/>
        </w:rPr>
        <w:t xml:space="preserve">стотридцатой </w:t>
      </w:r>
      <w:r w:rsidRPr="009B7E00">
        <w:rPr>
          <w:rFonts w:ascii="Times New Roman" w:hAnsi="Times New Roman" w:cs="Times New Roman"/>
          <w:sz w:val="22"/>
          <w:szCs w:val="22"/>
        </w:rPr>
        <w:t xml:space="preserve"> ставки рефинансирования Центрального Банка Российской Федерации, действующей на день уплаты пени, от суммы задолженности за каждый день просрочки платежа, начисленные в соответствии со статьей 395 ГК РФ.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375"/>
        </w:tabs>
        <w:spacing w:after="0" w:line="360" w:lineRule="auto"/>
        <w:ind w:left="20" w:right="20"/>
        <w:jc w:val="left"/>
        <w:rPr>
          <w:sz w:val="22"/>
          <w:szCs w:val="22"/>
        </w:rPr>
      </w:pPr>
    </w:p>
    <w:p w:rsidR="00BC2262" w:rsidRPr="00754D93" w:rsidRDefault="00BC2262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/>
        <w:jc w:val="center"/>
      </w:pPr>
      <w:bookmarkStart w:id="6" w:name="bookmark12"/>
      <w:r w:rsidRPr="00754D93">
        <w:t>Порядок разрешения споров</w:t>
      </w:r>
      <w:bookmarkEnd w:id="6"/>
      <w:r w:rsidRPr="00754D93">
        <w:t>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502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4.1. Споры и разногласия, которые могут возникнуть пр</w:t>
      </w:r>
      <w:r w:rsidR="00C8086D" w:rsidRPr="004F24B0">
        <w:rPr>
          <w:sz w:val="22"/>
          <w:szCs w:val="22"/>
        </w:rPr>
        <w:t>и исполнении настоящего контракта</w:t>
      </w:r>
      <w:r w:rsidRPr="004F24B0">
        <w:rPr>
          <w:sz w:val="22"/>
          <w:szCs w:val="22"/>
        </w:rPr>
        <w:t xml:space="preserve"> будут по возможности разрешаться путём переговоров между сторонами.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738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4.2. В</w:t>
      </w:r>
      <w:r w:rsidRPr="004F24B0">
        <w:rPr>
          <w:sz w:val="22"/>
          <w:szCs w:val="22"/>
        </w:rPr>
        <w:tab/>
        <w:t>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Чукотского автономного округа.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450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4.3. В случае изменения юридического адреса или обслуживающего банка, одной из Сторон, она обязана в трехдневный срок письменно уведомить об этом другую сторону.</w:t>
      </w:r>
    </w:p>
    <w:p w:rsidR="00BC2262" w:rsidRDefault="00BC2262" w:rsidP="00754D93">
      <w:pPr>
        <w:pStyle w:val="a3"/>
        <w:shd w:val="clear" w:color="auto" w:fill="auto"/>
        <w:tabs>
          <w:tab w:val="left" w:pos="474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4.4. В случае ликвидации или реорганизации одной из Сторон, она обязана за 2 (два) месяца направить другой Стороне уведомление о расторжении и</w:t>
      </w:r>
      <w:r w:rsidR="00C8086D" w:rsidRPr="004F24B0">
        <w:rPr>
          <w:sz w:val="22"/>
          <w:szCs w:val="22"/>
        </w:rPr>
        <w:t>ли изменении настоящего контракта</w:t>
      </w:r>
      <w:r w:rsidRPr="004F24B0">
        <w:rPr>
          <w:sz w:val="22"/>
          <w:szCs w:val="22"/>
        </w:rPr>
        <w:t>.</w:t>
      </w:r>
    </w:p>
    <w:p w:rsidR="00754D93" w:rsidRPr="004F24B0" w:rsidRDefault="00754D93" w:rsidP="00754D93">
      <w:pPr>
        <w:pStyle w:val="a3"/>
        <w:shd w:val="clear" w:color="auto" w:fill="auto"/>
        <w:tabs>
          <w:tab w:val="left" w:pos="474"/>
        </w:tabs>
        <w:spacing w:after="0" w:line="360" w:lineRule="auto"/>
        <w:ind w:right="120" w:firstLine="567"/>
        <w:rPr>
          <w:sz w:val="22"/>
          <w:szCs w:val="22"/>
        </w:rPr>
      </w:pPr>
    </w:p>
    <w:p w:rsidR="00BC2262" w:rsidRPr="00754D93" w:rsidRDefault="00BC2262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/>
        <w:jc w:val="center"/>
      </w:pPr>
      <w:bookmarkStart w:id="7" w:name="bookmark13"/>
      <w:r w:rsidRPr="00754D93">
        <w:t xml:space="preserve">Порядок изменения и расторжения </w:t>
      </w:r>
      <w:bookmarkEnd w:id="7"/>
      <w:r w:rsidR="00C8086D" w:rsidRPr="00754D93">
        <w:t>контракта</w:t>
      </w:r>
      <w:r w:rsidRPr="00754D93">
        <w:t>.</w:t>
      </w:r>
    </w:p>
    <w:p w:rsidR="00BC2262" w:rsidRPr="004F24B0" w:rsidRDefault="00BC2262" w:rsidP="00754D93">
      <w:pPr>
        <w:pStyle w:val="a3"/>
        <w:shd w:val="clear" w:color="auto" w:fill="auto"/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5.1.</w:t>
      </w:r>
      <w:r w:rsidR="00754D93">
        <w:rPr>
          <w:sz w:val="22"/>
          <w:szCs w:val="22"/>
        </w:rPr>
        <w:t xml:space="preserve"> </w:t>
      </w:r>
      <w:r w:rsidRPr="004F24B0">
        <w:rPr>
          <w:sz w:val="22"/>
          <w:szCs w:val="22"/>
        </w:rPr>
        <w:t>Стороны имеют право по взаимному соглашению досрочно изменить и</w:t>
      </w:r>
      <w:r w:rsidR="00C8086D" w:rsidRPr="004F24B0">
        <w:rPr>
          <w:sz w:val="22"/>
          <w:szCs w:val="22"/>
        </w:rPr>
        <w:t>ли расторгнуть настоящий контракт</w:t>
      </w:r>
      <w:r w:rsidRPr="004F24B0">
        <w:rPr>
          <w:sz w:val="22"/>
          <w:szCs w:val="22"/>
        </w:rPr>
        <w:t>.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464"/>
        </w:tabs>
        <w:spacing w:after="0" w:line="360" w:lineRule="auto"/>
        <w:ind w:left="80" w:right="120" w:firstLine="487"/>
        <w:rPr>
          <w:sz w:val="22"/>
          <w:szCs w:val="22"/>
        </w:rPr>
      </w:pPr>
      <w:r w:rsidRPr="004F24B0">
        <w:rPr>
          <w:sz w:val="22"/>
          <w:szCs w:val="22"/>
        </w:rPr>
        <w:t>5.2. Все дополнительные соглашения об измен</w:t>
      </w:r>
      <w:r w:rsidR="00C8086D" w:rsidRPr="004F24B0">
        <w:rPr>
          <w:sz w:val="22"/>
          <w:szCs w:val="22"/>
        </w:rPr>
        <w:t>ении условий настоящего контракта</w:t>
      </w:r>
      <w:r w:rsidRPr="004F24B0">
        <w:rPr>
          <w:sz w:val="22"/>
          <w:szCs w:val="22"/>
        </w:rPr>
        <w:t xml:space="preserve"> либо его расторжения совершаются в письменной форме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469"/>
        </w:tabs>
        <w:spacing w:after="0" w:line="360" w:lineRule="auto"/>
        <w:ind w:right="120" w:firstLine="487"/>
        <w:rPr>
          <w:sz w:val="22"/>
          <w:szCs w:val="22"/>
        </w:rPr>
      </w:pPr>
      <w:r w:rsidRPr="004F24B0">
        <w:rPr>
          <w:sz w:val="22"/>
          <w:szCs w:val="22"/>
        </w:rPr>
        <w:lastRenderedPageBreak/>
        <w:t>5.3. Договорные обязательства могут быть пересмотрены по предложению одной из сторон,</w:t>
      </w:r>
      <w:r w:rsidR="00C8086D" w:rsidRPr="004F24B0">
        <w:rPr>
          <w:sz w:val="22"/>
          <w:szCs w:val="22"/>
        </w:rPr>
        <w:t xml:space="preserve"> если в период действия контракта</w:t>
      </w:r>
      <w:r w:rsidRPr="004F24B0">
        <w:rPr>
          <w:sz w:val="22"/>
          <w:szCs w:val="22"/>
        </w:rPr>
        <w:t xml:space="preserve"> существенно изменились условия производственной ил</w:t>
      </w:r>
      <w:r w:rsidR="00C8086D" w:rsidRPr="004F24B0">
        <w:rPr>
          <w:sz w:val="22"/>
          <w:szCs w:val="22"/>
        </w:rPr>
        <w:t>и</w:t>
      </w:r>
      <w:r w:rsidRPr="004F24B0">
        <w:rPr>
          <w:sz w:val="22"/>
          <w:szCs w:val="22"/>
        </w:rPr>
        <w:t xml:space="preserve"> социально-экономической деятельности сторон.</w:t>
      </w:r>
    </w:p>
    <w:p w:rsidR="00BC2262" w:rsidRPr="004F24B0" w:rsidRDefault="00C8086D" w:rsidP="00754D93">
      <w:pPr>
        <w:pStyle w:val="a3"/>
        <w:shd w:val="clear" w:color="auto" w:fill="auto"/>
        <w:spacing w:after="0" w:line="360" w:lineRule="auto"/>
        <w:ind w:left="80" w:right="120" w:firstLine="487"/>
        <w:rPr>
          <w:sz w:val="22"/>
          <w:szCs w:val="22"/>
        </w:rPr>
      </w:pPr>
      <w:r w:rsidRPr="004F24B0">
        <w:rPr>
          <w:sz w:val="22"/>
          <w:szCs w:val="22"/>
        </w:rPr>
        <w:t>5.4. Настоящий контракт</w:t>
      </w:r>
      <w:r w:rsidR="00BC2262" w:rsidRPr="004F24B0">
        <w:rPr>
          <w:sz w:val="22"/>
          <w:szCs w:val="22"/>
        </w:rPr>
        <w:t xml:space="preserve"> считается пролонгированным на тот же срок, если за 1 (один) месяц до окончания срока его действия ни одна из сторон не направит письменного уведомления о его прекращении другой Стороне.</w:t>
      </w:r>
    </w:p>
    <w:p w:rsidR="00BC2262" w:rsidRDefault="00BC2262" w:rsidP="00754D93">
      <w:pPr>
        <w:pStyle w:val="a3"/>
        <w:shd w:val="clear" w:color="auto" w:fill="auto"/>
        <w:tabs>
          <w:tab w:val="left" w:pos="474"/>
        </w:tabs>
        <w:spacing w:after="0" w:line="360" w:lineRule="auto"/>
        <w:ind w:left="80" w:right="120" w:firstLine="487"/>
        <w:rPr>
          <w:sz w:val="22"/>
          <w:szCs w:val="22"/>
        </w:rPr>
      </w:pPr>
      <w:r w:rsidRPr="004F24B0">
        <w:rPr>
          <w:sz w:val="22"/>
          <w:szCs w:val="22"/>
        </w:rPr>
        <w:t>5.5. Любая из сторон вправе требовать пересмотра или</w:t>
      </w:r>
      <w:r w:rsidR="00C8086D" w:rsidRPr="004F24B0">
        <w:rPr>
          <w:sz w:val="22"/>
          <w:szCs w:val="22"/>
        </w:rPr>
        <w:t xml:space="preserve"> расторжения настоящего контракта</w:t>
      </w:r>
      <w:r w:rsidRPr="004F24B0">
        <w:rPr>
          <w:sz w:val="22"/>
          <w:szCs w:val="22"/>
        </w:rPr>
        <w:t xml:space="preserve"> в случае систематического (более 2-х раз) нарушения обязательств другой стороной.</w:t>
      </w:r>
      <w:bookmarkStart w:id="8" w:name="bookmark14"/>
    </w:p>
    <w:p w:rsidR="00754D93" w:rsidRPr="004F24B0" w:rsidRDefault="00754D93" w:rsidP="00754D93">
      <w:pPr>
        <w:pStyle w:val="a3"/>
        <w:shd w:val="clear" w:color="auto" w:fill="auto"/>
        <w:tabs>
          <w:tab w:val="left" w:pos="474"/>
        </w:tabs>
        <w:spacing w:after="0" w:line="360" w:lineRule="auto"/>
        <w:ind w:left="80" w:right="120" w:firstLine="567"/>
        <w:rPr>
          <w:rStyle w:val="14"/>
          <w:b w:val="0"/>
          <w:sz w:val="22"/>
          <w:szCs w:val="22"/>
          <w:shd w:val="clear" w:color="auto" w:fill="auto"/>
        </w:rPr>
      </w:pPr>
    </w:p>
    <w:p w:rsidR="00BC2262" w:rsidRPr="00754D93" w:rsidRDefault="00BC2262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/>
        <w:jc w:val="center"/>
      </w:pPr>
      <w:r w:rsidRPr="00754D93">
        <w:t>Заключительные положения.</w:t>
      </w:r>
      <w:bookmarkEnd w:id="8"/>
    </w:p>
    <w:p w:rsidR="00BC2262" w:rsidRPr="004F24B0" w:rsidRDefault="00BC2262" w:rsidP="00754D93">
      <w:pPr>
        <w:pStyle w:val="a3"/>
        <w:shd w:val="clear" w:color="auto" w:fill="auto"/>
        <w:tabs>
          <w:tab w:val="left" w:pos="584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 xml:space="preserve">6.1. Все приложения, изменения и </w:t>
      </w:r>
      <w:r w:rsidR="00C8086D" w:rsidRPr="004F24B0">
        <w:rPr>
          <w:sz w:val="22"/>
          <w:szCs w:val="22"/>
        </w:rPr>
        <w:t>дополнения к настоящему контракту</w:t>
      </w:r>
      <w:r w:rsidRPr="004F24B0">
        <w:rPr>
          <w:sz w:val="22"/>
          <w:szCs w:val="22"/>
        </w:rPr>
        <w:t xml:space="preserve">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BC2262" w:rsidRPr="004F24B0" w:rsidRDefault="00C8086D" w:rsidP="00754D93">
      <w:pPr>
        <w:pStyle w:val="a3"/>
        <w:shd w:val="clear" w:color="auto" w:fill="auto"/>
        <w:tabs>
          <w:tab w:val="left" w:pos="546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6.2. Настоящий контракт</w:t>
      </w:r>
      <w:r w:rsidR="00BC2262" w:rsidRPr="004F24B0">
        <w:rPr>
          <w:sz w:val="22"/>
          <w:szCs w:val="22"/>
        </w:rPr>
        <w:t xml:space="preserve"> составлен в двух экземплярах. Оба экземпляра идентичны и имею: одинаковую силу. У каждой из сторон находится од</w:t>
      </w:r>
      <w:r w:rsidRPr="004F24B0">
        <w:rPr>
          <w:sz w:val="22"/>
          <w:szCs w:val="22"/>
        </w:rPr>
        <w:t>ин экземпляр настоящего контракта</w:t>
      </w:r>
      <w:r w:rsidR="00BC2262" w:rsidRPr="004F24B0">
        <w:rPr>
          <w:sz w:val="22"/>
          <w:szCs w:val="22"/>
        </w:rPr>
        <w:t xml:space="preserve">. 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584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6</w:t>
      </w:r>
      <w:r w:rsidR="00C8086D" w:rsidRPr="004F24B0">
        <w:rPr>
          <w:sz w:val="22"/>
          <w:szCs w:val="22"/>
        </w:rPr>
        <w:t>.3. Неотъемлемой частью контракта</w:t>
      </w:r>
      <w:r w:rsidRPr="004F24B0">
        <w:rPr>
          <w:sz w:val="22"/>
          <w:szCs w:val="22"/>
        </w:rPr>
        <w:t xml:space="preserve"> являются: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584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-   Приложение № 1- расчет услуг по подвозу воды</w:t>
      </w:r>
    </w:p>
    <w:p w:rsidR="00BC2262" w:rsidRPr="004F24B0" w:rsidRDefault="00BC2262" w:rsidP="00754D93">
      <w:pPr>
        <w:pStyle w:val="a3"/>
        <w:shd w:val="clear" w:color="auto" w:fill="auto"/>
        <w:tabs>
          <w:tab w:val="left" w:pos="584"/>
        </w:tabs>
        <w:spacing w:after="0" w:line="360" w:lineRule="auto"/>
        <w:ind w:right="120" w:firstLine="567"/>
        <w:rPr>
          <w:sz w:val="22"/>
          <w:szCs w:val="22"/>
        </w:rPr>
      </w:pPr>
      <w:r w:rsidRPr="004F24B0">
        <w:rPr>
          <w:sz w:val="22"/>
          <w:szCs w:val="22"/>
        </w:rPr>
        <w:t>-   Приложение № 2 –расчет стоимости услуг по подвозу воды.</w:t>
      </w:r>
    </w:p>
    <w:p w:rsidR="00BC2262" w:rsidRPr="004F24B0" w:rsidRDefault="00BC2262" w:rsidP="00197D7F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2"/>
          <w:szCs w:val="22"/>
        </w:rPr>
      </w:pPr>
    </w:p>
    <w:p w:rsidR="00BC2262" w:rsidRPr="00754D93" w:rsidRDefault="00754D93" w:rsidP="00754D93">
      <w:pPr>
        <w:pStyle w:val="1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/>
        <w:ind w:left="0"/>
        <w:jc w:val="center"/>
      </w:pPr>
      <w:r>
        <w:t>Адреса и банковские реквизиты сторон</w:t>
      </w:r>
      <w:r w:rsidR="00BC2262" w:rsidRPr="00754D93">
        <w:t>:</w:t>
      </w:r>
    </w:p>
    <w:p w:rsidR="00BC2262" w:rsidRPr="004F24B0" w:rsidRDefault="00BC2262" w:rsidP="0031465B">
      <w:pPr>
        <w:pStyle w:val="20"/>
        <w:shd w:val="clear" w:color="auto" w:fill="auto"/>
        <w:tabs>
          <w:tab w:val="left" w:pos="5880"/>
        </w:tabs>
        <w:spacing w:before="0"/>
        <w:ind w:right="1860" w:firstLine="0"/>
        <w:rPr>
          <w:sz w:val="22"/>
          <w:szCs w:val="22"/>
        </w:rPr>
      </w:pPr>
      <w:r w:rsidRPr="004F24B0">
        <w:rPr>
          <w:sz w:val="22"/>
          <w:szCs w:val="22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63"/>
      </w:tblGrid>
      <w:tr w:rsidR="005966A4" w:rsidRPr="005966A4" w:rsidTr="00C05BB5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4" w:rsidRPr="00754D93" w:rsidRDefault="00754D93" w:rsidP="00754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4D93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5966A4" w:rsidRPr="00754D93" w:rsidRDefault="005966A4" w:rsidP="00C05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6A4" w:rsidRPr="00754D93" w:rsidRDefault="005966A4" w:rsidP="00C05B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4D93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Муниципальное унитарное предприятие жилищно-коммунального хозяйства «Иультинское»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689202, Чукотский А.О,Иультинский район, пгт. Эгвекинот,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ул. Ленина, д.18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Телефон/факс  2-22-58; 2-24-61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ИНН 8704004736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 xml:space="preserve"> КПП 870401001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ОКПО76996953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ОКТМО 77715000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р/с 40702810301300067097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к/с 30101810300000000765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>БИК 041012765</w:t>
            </w:r>
          </w:p>
          <w:p w:rsidR="005966A4" w:rsidRPr="00754D93" w:rsidRDefault="005966A4" w:rsidP="00C05BB5">
            <w:pPr>
              <w:pStyle w:val="a8"/>
              <w:rPr>
                <w:rFonts w:ascii="Times New Roman" w:hAnsi="Times New Roman"/>
              </w:rPr>
            </w:pPr>
            <w:r w:rsidRPr="00754D93">
              <w:rPr>
                <w:rFonts w:ascii="Times New Roman" w:hAnsi="Times New Roman"/>
              </w:rPr>
              <w:t xml:space="preserve"> «Азиатско- Тихоокеанский Банк» (АО)</w:t>
            </w:r>
          </w:p>
          <w:p w:rsidR="005966A4" w:rsidRPr="00754D93" w:rsidRDefault="005966A4" w:rsidP="00C05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6A4" w:rsidRDefault="005966A4" w:rsidP="00C05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4D93" w:rsidRDefault="00754D93" w:rsidP="00C05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4D93" w:rsidRDefault="00754D93" w:rsidP="00C05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4D93" w:rsidRPr="00754D93" w:rsidRDefault="00754D93" w:rsidP="00C05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6A4" w:rsidRPr="00754D93" w:rsidRDefault="005966A4" w:rsidP="00C05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6A4" w:rsidRPr="00754D93" w:rsidRDefault="005966A4" w:rsidP="00C05B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754D93">
              <w:rPr>
                <w:rFonts w:ascii="Times New Roman" w:hAnsi="Times New Roman" w:cs="Times New Roman"/>
                <w:b/>
                <w:sz w:val="22"/>
                <w:szCs w:val="22"/>
              </w:rPr>
              <w:t>А.А. Буров</w:t>
            </w:r>
          </w:p>
          <w:p w:rsidR="005966A4" w:rsidRPr="00754D93" w:rsidRDefault="005966A4" w:rsidP="00C05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6A4" w:rsidRPr="00754D93" w:rsidRDefault="00754D93" w:rsidP="00754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4D9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5966A4" w:rsidRPr="00754D93" w:rsidRDefault="005966A4" w:rsidP="00C05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6A4" w:rsidRPr="00754D93" w:rsidRDefault="005966A4" w:rsidP="00C05BB5">
            <w:pPr>
              <w:pStyle w:val="1"/>
              <w:rPr>
                <w:b w:val="0"/>
                <w:sz w:val="22"/>
                <w:szCs w:val="22"/>
              </w:rPr>
            </w:pPr>
          </w:p>
          <w:p w:rsidR="005966A4" w:rsidRDefault="005966A4" w:rsidP="00C05B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4D93" w:rsidRDefault="00754D93" w:rsidP="00C05B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4D93" w:rsidRPr="00754D93" w:rsidRDefault="00754D93" w:rsidP="00C05B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6A4" w:rsidRPr="00754D93" w:rsidRDefault="005966A4" w:rsidP="00C05B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52E3" w:rsidRPr="00754D93" w:rsidRDefault="005966A4" w:rsidP="009F5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4D93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754D9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5966A4" w:rsidRPr="00754D93" w:rsidRDefault="005966A4" w:rsidP="00C05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7B6F" w:rsidRDefault="007D7B6F" w:rsidP="007A704D">
      <w:pPr>
        <w:pStyle w:val="20"/>
        <w:shd w:val="clear" w:color="auto" w:fill="auto"/>
        <w:tabs>
          <w:tab w:val="left" w:pos="6830"/>
        </w:tabs>
        <w:spacing w:before="0"/>
        <w:ind w:right="1860" w:firstLine="0"/>
        <w:rPr>
          <w:sz w:val="22"/>
          <w:szCs w:val="22"/>
        </w:rPr>
      </w:pPr>
    </w:p>
    <w:p w:rsidR="007D7B6F" w:rsidRPr="003E6BB4" w:rsidRDefault="007D7B6F" w:rsidP="007D7B6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2"/>
          <w:szCs w:val="22"/>
        </w:rPr>
        <w:br w:type="page"/>
      </w: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 1</w:t>
      </w:r>
    </w:p>
    <w:p w:rsidR="007D7B6F" w:rsidRPr="003E6BB4" w:rsidRDefault="007D7B6F" w:rsidP="007D7B6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 муниципальному контракту </w:t>
      </w:r>
      <w:r w:rsidRPr="003E6BB4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 xml:space="preserve"> 40 от «___»______________2022г.</w:t>
      </w:r>
    </w:p>
    <w:p w:rsidR="00BC2262" w:rsidRPr="00A17FEB" w:rsidRDefault="00BC2262" w:rsidP="007A704D">
      <w:pPr>
        <w:pStyle w:val="20"/>
        <w:shd w:val="clear" w:color="auto" w:fill="auto"/>
        <w:tabs>
          <w:tab w:val="left" w:pos="6830"/>
        </w:tabs>
        <w:spacing w:before="0"/>
        <w:ind w:right="1860" w:firstLine="0"/>
        <w:rPr>
          <w:sz w:val="22"/>
          <w:szCs w:val="22"/>
        </w:rPr>
      </w:pPr>
    </w:p>
    <w:p w:rsidR="00BC2262" w:rsidRPr="007D7B6F" w:rsidRDefault="007D7B6F" w:rsidP="007D7B6F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</w:t>
      </w:r>
      <w:r w:rsidRPr="007D7B6F">
        <w:rPr>
          <w:rFonts w:ascii="Times New Roman" w:hAnsi="Times New Roman" w:cs="Times New Roman"/>
          <w:b/>
          <w:sz w:val="22"/>
          <w:szCs w:val="22"/>
        </w:rPr>
        <w:t>асчет услуг по подвозу воды на 202</w:t>
      </w:r>
      <w:r w:rsidR="009F52E3">
        <w:rPr>
          <w:rFonts w:ascii="Times New Roman" w:hAnsi="Times New Roman" w:cs="Times New Roman"/>
          <w:b/>
          <w:sz w:val="22"/>
          <w:szCs w:val="22"/>
        </w:rPr>
        <w:t>3</w:t>
      </w:r>
      <w:r w:rsidRPr="007D7B6F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7D7B6F" w:rsidRDefault="007D7B6F" w:rsidP="007D7B6F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D7B6F" w:rsidRDefault="009F52E3" w:rsidP="00EF6E7C">
      <w:pPr>
        <w:spacing w:line="36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168.75pt">
            <v:imagedata r:id="rId5" o:title=""/>
          </v:shape>
        </w:pict>
      </w:r>
    </w:p>
    <w:p w:rsidR="00EF6E7C" w:rsidRDefault="00EF6E7C" w:rsidP="00EF6E7C">
      <w:pPr>
        <w:spacing w:line="360" w:lineRule="auto"/>
        <w:jc w:val="both"/>
      </w:pPr>
    </w:p>
    <w:p w:rsidR="00EF6E7C" w:rsidRDefault="00EF6E7C" w:rsidP="00EF6E7C">
      <w:pPr>
        <w:spacing w:line="360" w:lineRule="auto"/>
        <w:jc w:val="both"/>
      </w:pPr>
    </w:p>
    <w:p w:rsidR="00EF6E7C" w:rsidRDefault="00EF6E7C" w:rsidP="00EF6E7C">
      <w:pPr>
        <w:spacing w:line="360" w:lineRule="auto"/>
        <w:jc w:val="both"/>
      </w:pPr>
    </w:p>
    <w:p w:rsidR="00EF6E7C" w:rsidRPr="00754D93" w:rsidRDefault="00EF6E7C" w:rsidP="00EF6E7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2"/>
        </w:rPr>
      </w:pPr>
      <w:r w:rsidRPr="00754D93">
        <w:rPr>
          <w:rFonts w:ascii="Times New Roman" w:hAnsi="Times New Roman" w:cs="Times New Roman"/>
          <w:sz w:val="22"/>
          <w:szCs w:val="22"/>
        </w:rPr>
        <w:t>«</w:t>
      </w:r>
      <w:r w:rsidRPr="00754D93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754D93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54D93">
        <w:rPr>
          <w:rFonts w:ascii="Times New Roman" w:hAnsi="Times New Roman" w:cs="Times New Roman"/>
          <w:sz w:val="22"/>
          <w:szCs w:val="22"/>
        </w:rPr>
        <w:t>«</w:t>
      </w:r>
      <w:r w:rsidRPr="00754D93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754D93">
        <w:rPr>
          <w:rFonts w:ascii="Times New Roman" w:hAnsi="Times New Roman" w:cs="Times New Roman"/>
          <w:sz w:val="22"/>
          <w:szCs w:val="22"/>
        </w:rPr>
        <w:t>»</w:t>
      </w: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Pr="00754D93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Pr="00754D93" w:rsidRDefault="00EF6E7C" w:rsidP="00EF6E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54D93">
        <w:rPr>
          <w:rFonts w:ascii="Times New Roman" w:hAnsi="Times New Roman" w:cs="Times New Roman"/>
          <w:sz w:val="22"/>
          <w:szCs w:val="22"/>
        </w:rPr>
        <w:t>_____________________</w:t>
      </w:r>
      <w:r w:rsidRPr="00754D93">
        <w:rPr>
          <w:rFonts w:ascii="Times New Roman" w:hAnsi="Times New Roman" w:cs="Times New Roman"/>
          <w:b/>
          <w:sz w:val="22"/>
          <w:szCs w:val="22"/>
        </w:rPr>
        <w:t>А.А. Буров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754D93">
        <w:rPr>
          <w:rFonts w:ascii="Times New Roman" w:hAnsi="Times New Roman" w:cs="Times New Roman"/>
          <w:sz w:val="22"/>
          <w:szCs w:val="22"/>
        </w:rPr>
        <w:t>____________________</w:t>
      </w:r>
      <w:r w:rsidRPr="00754D9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EF6E7C" w:rsidRPr="003E6BB4" w:rsidRDefault="00EF6E7C" w:rsidP="00EF6E7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br w:type="page"/>
      </w: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 2</w:t>
      </w:r>
    </w:p>
    <w:p w:rsidR="00EF6E7C" w:rsidRPr="003E6BB4" w:rsidRDefault="00EF6E7C" w:rsidP="00EF6E7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 муниципальному контракту </w:t>
      </w:r>
      <w:r w:rsidRPr="003E6BB4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 xml:space="preserve"> 40 от «___»______________2022г.</w:t>
      </w:r>
    </w:p>
    <w:p w:rsidR="00EF6E7C" w:rsidRDefault="00EF6E7C" w:rsidP="00EF6E7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F6E7C" w:rsidRPr="007D7B6F" w:rsidRDefault="00EF6E7C" w:rsidP="00EF6E7C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</w:t>
      </w:r>
      <w:r w:rsidRPr="007D7B6F">
        <w:rPr>
          <w:rFonts w:ascii="Times New Roman" w:hAnsi="Times New Roman" w:cs="Times New Roman"/>
          <w:b/>
          <w:sz w:val="22"/>
          <w:szCs w:val="22"/>
        </w:rPr>
        <w:t xml:space="preserve">асчет </w:t>
      </w:r>
      <w:r>
        <w:rPr>
          <w:rFonts w:ascii="Times New Roman" w:hAnsi="Times New Roman" w:cs="Times New Roman"/>
          <w:b/>
          <w:sz w:val="22"/>
          <w:szCs w:val="22"/>
        </w:rPr>
        <w:t xml:space="preserve">стоимости </w:t>
      </w:r>
      <w:r w:rsidRPr="007D7B6F">
        <w:rPr>
          <w:rFonts w:ascii="Times New Roman" w:hAnsi="Times New Roman" w:cs="Times New Roman"/>
          <w:b/>
          <w:sz w:val="22"/>
          <w:szCs w:val="22"/>
        </w:rPr>
        <w:t>услуг по подвозу воды на 2022 год</w:t>
      </w:r>
    </w:p>
    <w:p w:rsidR="00EF6E7C" w:rsidRDefault="00EF6E7C" w:rsidP="00EF6E7C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6E7C" w:rsidRDefault="009F52E3" w:rsidP="00096C0D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pict>
          <v:shape id="_x0000_i1029" type="#_x0000_t75" style="width:510pt;height:282pt">
            <v:imagedata r:id="rId6" o:title=""/>
          </v:shape>
        </w:pict>
      </w:r>
    </w:p>
    <w:p w:rsidR="00EF6E7C" w:rsidRDefault="00EF6E7C" w:rsidP="00EF6E7C">
      <w:pPr>
        <w:spacing w:line="360" w:lineRule="auto"/>
        <w:jc w:val="center"/>
      </w:pPr>
    </w:p>
    <w:p w:rsidR="00EF6E7C" w:rsidRDefault="00EF6E7C" w:rsidP="00EF6E7C">
      <w:pPr>
        <w:spacing w:line="360" w:lineRule="auto"/>
        <w:jc w:val="center"/>
      </w:pPr>
    </w:p>
    <w:p w:rsidR="00EF6E7C" w:rsidRDefault="00EF6E7C" w:rsidP="00EF6E7C">
      <w:pPr>
        <w:spacing w:line="360" w:lineRule="auto"/>
        <w:jc w:val="center"/>
      </w:pPr>
    </w:p>
    <w:p w:rsidR="00EF6E7C" w:rsidRDefault="00EF6E7C" w:rsidP="00EF6E7C">
      <w:pPr>
        <w:spacing w:line="360" w:lineRule="auto"/>
        <w:jc w:val="both"/>
      </w:pPr>
    </w:p>
    <w:p w:rsidR="00EF6E7C" w:rsidRPr="00754D93" w:rsidRDefault="00EF6E7C" w:rsidP="00EF6E7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2"/>
        </w:rPr>
      </w:pPr>
      <w:r w:rsidRPr="00754D93">
        <w:rPr>
          <w:rFonts w:ascii="Times New Roman" w:hAnsi="Times New Roman" w:cs="Times New Roman"/>
          <w:sz w:val="22"/>
          <w:szCs w:val="22"/>
        </w:rPr>
        <w:t>«</w:t>
      </w:r>
      <w:r w:rsidRPr="00754D93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754D93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54D93">
        <w:rPr>
          <w:rFonts w:ascii="Times New Roman" w:hAnsi="Times New Roman" w:cs="Times New Roman"/>
          <w:sz w:val="22"/>
          <w:szCs w:val="22"/>
        </w:rPr>
        <w:t>«</w:t>
      </w:r>
      <w:r w:rsidRPr="00754D93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754D93">
        <w:rPr>
          <w:rFonts w:ascii="Times New Roman" w:hAnsi="Times New Roman" w:cs="Times New Roman"/>
          <w:sz w:val="22"/>
          <w:szCs w:val="22"/>
        </w:rPr>
        <w:t>»</w:t>
      </w: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Pr="00754D93" w:rsidRDefault="00EF6E7C" w:rsidP="00EF6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F6E7C" w:rsidRPr="00754D93" w:rsidRDefault="00EF6E7C" w:rsidP="00EF6E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54D93">
        <w:rPr>
          <w:rFonts w:ascii="Times New Roman" w:hAnsi="Times New Roman" w:cs="Times New Roman"/>
          <w:sz w:val="22"/>
          <w:szCs w:val="22"/>
        </w:rPr>
        <w:t>_____________________</w:t>
      </w:r>
      <w:r w:rsidRPr="00754D93">
        <w:rPr>
          <w:rFonts w:ascii="Times New Roman" w:hAnsi="Times New Roman" w:cs="Times New Roman"/>
          <w:b/>
          <w:sz w:val="22"/>
          <w:szCs w:val="22"/>
        </w:rPr>
        <w:t>А.А. Буров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754D93">
        <w:rPr>
          <w:rFonts w:ascii="Times New Roman" w:hAnsi="Times New Roman" w:cs="Times New Roman"/>
          <w:sz w:val="22"/>
          <w:szCs w:val="22"/>
        </w:rPr>
        <w:t>____________________</w:t>
      </w:r>
      <w:r w:rsidRPr="00754D9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EF6E7C" w:rsidRPr="007D7B6F" w:rsidRDefault="00EF6E7C" w:rsidP="00EF6E7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EF6E7C" w:rsidRPr="007D7B6F" w:rsidSect="00754D93">
      <w:type w:val="continuous"/>
      <w:pgSz w:w="11905" w:h="16837"/>
      <w:pgMar w:top="567" w:right="567" w:bottom="567" w:left="1134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664FACE"/>
    <w:lvl w:ilvl="0">
      <w:start w:val="1"/>
      <w:numFmt w:val="decimal"/>
      <w:lvlText w:val="%1."/>
      <w:lvlJc w:val="left"/>
      <w:pPr>
        <w:ind w:left="2694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3.%1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142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3" w15:restartNumberingAfterBreak="0">
    <w:nsid w:val="0B5E53B1"/>
    <w:multiLevelType w:val="hybridMultilevel"/>
    <w:tmpl w:val="454ABE14"/>
    <w:lvl w:ilvl="0" w:tplc="AB8A789A">
      <w:start w:val="6"/>
      <w:numFmt w:val="decimal"/>
      <w:lvlText w:val="%1"/>
      <w:lvlJc w:val="left"/>
      <w:pPr>
        <w:ind w:left="3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  <w:rPr>
        <w:rFonts w:cs="Times New Roman"/>
      </w:rPr>
    </w:lvl>
  </w:abstractNum>
  <w:abstractNum w:abstractNumId="24" w15:restartNumberingAfterBreak="0">
    <w:nsid w:val="1CBA4EF6"/>
    <w:multiLevelType w:val="hybridMultilevel"/>
    <w:tmpl w:val="4AD08E36"/>
    <w:lvl w:ilvl="0" w:tplc="BFF83DAC">
      <w:start w:val="4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5" w15:restartNumberingAfterBreak="0">
    <w:nsid w:val="29CF13C5"/>
    <w:multiLevelType w:val="hybridMultilevel"/>
    <w:tmpl w:val="CD0E07C6"/>
    <w:lvl w:ilvl="0" w:tplc="238E68E0">
      <w:start w:val="6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6" w15:restartNumberingAfterBreak="0">
    <w:nsid w:val="65DE41ED"/>
    <w:multiLevelType w:val="multilevel"/>
    <w:tmpl w:val="DFD6C10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4">
    <w:abstractNumId w:val="24"/>
  </w:num>
  <w:num w:numId="25">
    <w:abstractNumId w:val="26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A08"/>
    <w:rsid w:val="00011DAF"/>
    <w:rsid w:val="00014389"/>
    <w:rsid w:val="000148CF"/>
    <w:rsid w:val="00014B87"/>
    <w:rsid w:val="00017178"/>
    <w:rsid w:val="00017346"/>
    <w:rsid w:val="00020F6B"/>
    <w:rsid w:val="00021163"/>
    <w:rsid w:val="00025B93"/>
    <w:rsid w:val="00034B29"/>
    <w:rsid w:val="000359C6"/>
    <w:rsid w:val="00035BFA"/>
    <w:rsid w:val="00041081"/>
    <w:rsid w:val="000429DA"/>
    <w:rsid w:val="00043D80"/>
    <w:rsid w:val="00045753"/>
    <w:rsid w:val="00046F31"/>
    <w:rsid w:val="000503D9"/>
    <w:rsid w:val="00054A60"/>
    <w:rsid w:val="0005622A"/>
    <w:rsid w:val="00056D00"/>
    <w:rsid w:val="00062373"/>
    <w:rsid w:val="000646E9"/>
    <w:rsid w:val="00065E88"/>
    <w:rsid w:val="00067706"/>
    <w:rsid w:val="00070EB0"/>
    <w:rsid w:val="00074052"/>
    <w:rsid w:val="000777E7"/>
    <w:rsid w:val="00080310"/>
    <w:rsid w:val="00084F4B"/>
    <w:rsid w:val="00086794"/>
    <w:rsid w:val="00087D4D"/>
    <w:rsid w:val="00087DFE"/>
    <w:rsid w:val="00094B8C"/>
    <w:rsid w:val="00094C97"/>
    <w:rsid w:val="00095D21"/>
    <w:rsid w:val="00096C0D"/>
    <w:rsid w:val="000A1254"/>
    <w:rsid w:val="000A1971"/>
    <w:rsid w:val="000A268E"/>
    <w:rsid w:val="000A2878"/>
    <w:rsid w:val="000A4B70"/>
    <w:rsid w:val="000A4D54"/>
    <w:rsid w:val="000A7FF9"/>
    <w:rsid w:val="000B1B03"/>
    <w:rsid w:val="000B5A00"/>
    <w:rsid w:val="000C007A"/>
    <w:rsid w:val="000C08A4"/>
    <w:rsid w:val="000C2973"/>
    <w:rsid w:val="000C4766"/>
    <w:rsid w:val="000D0E6E"/>
    <w:rsid w:val="000D1E2B"/>
    <w:rsid w:val="000D2E71"/>
    <w:rsid w:val="000D67C9"/>
    <w:rsid w:val="000E0CC3"/>
    <w:rsid w:val="000E29CC"/>
    <w:rsid w:val="000E3680"/>
    <w:rsid w:val="000E53CA"/>
    <w:rsid w:val="000E56C3"/>
    <w:rsid w:val="000E58FE"/>
    <w:rsid w:val="000E6221"/>
    <w:rsid w:val="000E695F"/>
    <w:rsid w:val="000F4530"/>
    <w:rsid w:val="000F6DC7"/>
    <w:rsid w:val="001009C7"/>
    <w:rsid w:val="00101AC2"/>
    <w:rsid w:val="00106841"/>
    <w:rsid w:val="00106BE3"/>
    <w:rsid w:val="0011051D"/>
    <w:rsid w:val="00111449"/>
    <w:rsid w:val="0011158D"/>
    <w:rsid w:val="00111C97"/>
    <w:rsid w:val="00113DAA"/>
    <w:rsid w:val="00115D66"/>
    <w:rsid w:val="00122D33"/>
    <w:rsid w:val="00123433"/>
    <w:rsid w:val="00127650"/>
    <w:rsid w:val="00127CDD"/>
    <w:rsid w:val="00133D47"/>
    <w:rsid w:val="00142DED"/>
    <w:rsid w:val="00143212"/>
    <w:rsid w:val="001439DC"/>
    <w:rsid w:val="0014536F"/>
    <w:rsid w:val="001508DB"/>
    <w:rsid w:val="001545C2"/>
    <w:rsid w:val="00162A82"/>
    <w:rsid w:val="0016438A"/>
    <w:rsid w:val="001648DC"/>
    <w:rsid w:val="001649C5"/>
    <w:rsid w:val="001649DF"/>
    <w:rsid w:val="00165320"/>
    <w:rsid w:val="001721D9"/>
    <w:rsid w:val="0017220D"/>
    <w:rsid w:val="001742FB"/>
    <w:rsid w:val="00176470"/>
    <w:rsid w:val="00176CCA"/>
    <w:rsid w:val="0018106C"/>
    <w:rsid w:val="00181342"/>
    <w:rsid w:val="00181DFA"/>
    <w:rsid w:val="00187545"/>
    <w:rsid w:val="0019065E"/>
    <w:rsid w:val="00190F17"/>
    <w:rsid w:val="00194AE0"/>
    <w:rsid w:val="00195900"/>
    <w:rsid w:val="00196817"/>
    <w:rsid w:val="00196AD2"/>
    <w:rsid w:val="00197D7F"/>
    <w:rsid w:val="001A027C"/>
    <w:rsid w:val="001A063D"/>
    <w:rsid w:val="001A133A"/>
    <w:rsid w:val="001A485E"/>
    <w:rsid w:val="001A4FAC"/>
    <w:rsid w:val="001B5A80"/>
    <w:rsid w:val="001B64FF"/>
    <w:rsid w:val="001B6690"/>
    <w:rsid w:val="001C3953"/>
    <w:rsid w:val="001C44D7"/>
    <w:rsid w:val="001C6068"/>
    <w:rsid w:val="001C7FF5"/>
    <w:rsid w:val="001F34E3"/>
    <w:rsid w:val="001F5D77"/>
    <w:rsid w:val="001F6D61"/>
    <w:rsid w:val="00201B64"/>
    <w:rsid w:val="00202AB1"/>
    <w:rsid w:val="0020310B"/>
    <w:rsid w:val="002036C3"/>
    <w:rsid w:val="0020413F"/>
    <w:rsid w:val="00205855"/>
    <w:rsid w:val="00207645"/>
    <w:rsid w:val="00207B13"/>
    <w:rsid w:val="0021294C"/>
    <w:rsid w:val="002133EE"/>
    <w:rsid w:val="00215943"/>
    <w:rsid w:val="0021649D"/>
    <w:rsid w:val="00216A28"/>
    <w:rsid w:val="00221F95"/>
    <w:rsid w:val="00224E52"/>
    <w:rsid w:val="00227394"/>
    <w:rsid w:val="00227866"/>
    <w:rsid w:val="00227EE3"/>
    <w:rsid w:val="00230DDA"/>
    <w:rsid w:val="002332D5"/>
    <w:rsid w:val="002367E9"/>
    <w:rsid w:val="002369F1"/>
    <w:rsid w:val="00241A65"/>
    <w:rsid w:val="0024257A"/>
    <w:rsid w:val="00243748"/>
    <w:rsid w:val="002443AB"/>
    <w:rsid w:val="00251A39"/>
    <w:rsid w:val="00252D74"/>
    <w:rsid w:val="002556DC"/>
    <w:rsid w:val="002557D8"/>
    <w:rsid w:val="00256AE5"/>
    <w:rsid w:val="00257228"/>
    <w:rsid w:val="00262A7E"/>
    <w:rsid w:val="00263849"/>
    <w:rsid w:val="00263D23"/>
    <w:rsid w:val="002640E9"/>
    <w:rsid w:val="00265E3F"/>
    <w:rsid w:val="0026735C"/>
    <w:rsid w:val="00270355"/>
    <w:rsid w:val="00270E27"/>
    <w:rsid w:val="00271ED9"/>
    <w:rsid w:val="0027317D"/>
    <w:rsid w:val="00273192"/>
    <w:rsid w:val="00276E3F"/>
    <w:rsid w:val="00276E41"/>
    <w:rsid w:val="00277BC5"/>
    <w:rsid w:val="0028295F"/>
    <w:rsid w:val="00285399"/>
    <w:rsid w:val="00287659"/>
    <w:rsid w:val="002878C3"/>
    <w:rsid w:val="00293DC3"/>
    <w:rsid w:val="0029660F"/>
    <w:rsid w:val="002A1EE9"/>
    <w:rsid w:val="002A243B"/>
    <w:rsid w:val="002B0424"/>
    <w:rsid w:val="002B0BD0"/>
    <w:rsid w:val="002B15C2"/>
    <w:rsid w:val="002B1FB9"/>
    <w:rsid w:val="002B213D"/>
    <w:rsid w:val="002B3F11"/>
    <w:rsid w:val="002C18A3"/>
    <w:rsid w:val="002C1A6B"/>
    <w:rsid w:val="002C4045"/>
    <w:rsid w:val="002C666A"/>
    <w:rsid w:val="002C69F6"/>
    <w:rsid w:val="002D0997"/>
    <w:rsid w:val="002D09BB"/>
    <w:rsid w:val="002D4E9E"/>
    <w:rsid w:val="002D578E"/>
    <w:rsid w:val="002D5A1F"/>
    <w:rsid w:val="002D5EF6"/>
    <w:rsid w:val="002D5F38"/>
    <w:rsid w:val="002E0E01"/>
    <w:rsid w:val="002E227A"/>
    <w:rsid w:val="002E2397"/>
    <w:rsid w:val="002E27B9"/>
    <w:rsid w:val="002E4F14"/>
    <w:rsid w:val="002F0422"/>
    <w:rsid w:val="002F269C"/>
    <w:rsid w:val="002F32E7"/>
    <w:rsid w:val="002F5E0E"/>
    <w:rsid w:val="002F685D"/>
    <w:rsid w:val="0030155F"/>
    <w:rsid w:val="0030267B"/>
    <w:rsid w:val="00303C60"/>
    <w:rsid w:val="0031410E"/>
    <w:rsid w:val="0031465B"/>
    <w:rsid w:val="00315BD6"/>
    <w:rsid w:val="00317CD0"/>
    <w:rsid w:val="00320733"/>
    <w:rsid w:val="00320E19"/>
    <w:rsid w:val="00323982"/>
    <w:rsid w:val="00325C5F"/>
    <w:rsid w:val="003305B6"/>
    <w:rsid w:val="00333C0B"/>
    <w:rsid w:val="00333FFE"/>
    <w:rsid w:val="00335B6C"/>
    <w:rsid w:val="00337E9A"/>
    <w:rsid w:val="00340D2C"/>
    <w:rsid w:val="003423E8"/>
    <w:rsid w:val="00342B7D"/>
    <w:rsid w:val="003436D0"/>
    <w:rsid w:val="00343AD9"/>
    <w:rsid w:val="003458D6"/>
    <w:rsid w:val="003460C4"/>
    <w:rsid w:val="00347127"/>
    <w:rsid w:val="00350238"/>
    <w:rsid w:val="00351E6C"/>
    <w:rsid w:val="00353CDC"/>
    <w:rsid w:val="003541D6"/>
    <w:rsid w:val="003552B1"/>
    <w:rsid w:val="0035558A"/>
    <w:rsid w:val="0035654C"/>
    <w:rsid w:val="00360A9E"/>
    <w:rsid w:val="0036332B"/>
    <w:rsid w:val="00366499"/>
    <w:rsid w:val="00366D3A"/>
    <w:rsid w:val="003675B2"/>
    <w:rsid w:val="0037252D"/>
    <w:rsid w:val="00374BDC"/>
    <w:rsid w:val="00375744"/>
    <w:rsid w:val="003758AA"/>
    <w:rsid w:val="0038054E"/>
    <w:rsid w:val="003805AC"/>
    <w:rsid w:val="003807FF"/>
    <w:rsid w:val="003830AA"/>
    <w:rsid w:val="003849A0"/>
    <w:rsid w:val="00387618"/>
    <w:rsid w:val="00390576"/>
    <w:rsid w:val="003955C6"/>
    <w:rsid w:val="00396E5B"/>
    <w:rsid w:val="003A0A0F"/>
    <w:rsid w:val="003A1088"/>
    <w:rsid w:val="003A1F3F"/>
    <w:rsid w:val="003A6DFB"/>
    <w:rsid w:val="003A799F"/>
    <w:rsid w:val="003B12E0"/>
    <w:rsid w:val="003B3139"/>
    <w:rsid w:val="003C436B"/>
    <w:rsid w:val="003C4C18"/>
    <w:rsid w:val="003D03BF"/>
    <w:rsid w:val="003D4A46"/>
    <w:rsid w:val="003D4C8F"/>
    <w:rsid w:val="003D631A"/>
    <w:rsid w:val="003E114B"/>
    <w:rsid w:val="003F0932"/>
    <w:rsid w:val="003F142B"/>
    <w:rsid w:val="003F18C7"/>
    <w:rsid w:val="003F2EFC"/>
    <w:rsid w:val="003F3533"/>
    <w:rsid w:val="003F4792"/>
    <w:rsid w:val="003F6D2C"/>
    <w:rsid w:val="00400B50"/>
    <w:rsid w:val="004014FE"/>
    <w:rsid w:val="00404AA4"/>
    <w:rsid w:val="00405E1A"/>
    <w:rsid w:val="004079AC"/>
    <w:rsid w:val="0041114D"/>
    <w:rsid w:val="004129B4"/>
    <w:rsid w:val="00416B04"/>
    <w:rsid w:val="00421DF0"/>
    <w:rsid w:val="00422189"/>
    <w:rsid w:val="00423AA3"/>
    <w:rsid w:val="00430CAA"/>
    <w:rsid w:val="00431FFD"/>
    <w:rsid w:val="0043560F"/>
    <w:rsid w:val="00436543"/>
    <w:rsid w:val="00441807"/>
    <w:rsid w:val="0044181D"/>
    <w:rsid w:val="004457EE"/>
    <w:rsid w:val="00447BD3"/>
    <w:rsid w:val="004531CB"/>
    <w:rsid w:val="004547D8"/>
    <w:rsid w:val="0045533D"/>
    <w:rsid w:val="004571D4"/>
    <w:rsid w:val="004607EA"/>
    <w:rsid w:val="004617CC"/>
    <w:rsid w:val="00462753"/>
    <w:rsid w:val="00462B4A"/>
    <w:rsid w:val="0046429A"/>
    <w:rsid w:val="00470832"/>
    <w:rsid w:val="00472BEF"/>
    <w:rsid w:val="00472C44"/>
    <w:rsid w:val="00474934"/>
    <w:rsid w:val="004757CF"/>
    <w:rsid w:val="00475C9B"/>
    <w:rsid w:val="0048023F"/>
    <w:rsid w:val="00483A5E"/>
    <w:rsid w:val="004845BF"/>
    <w:rsid w:val="00484C0C"/>
    <w:rsid w:val="00487356"/>
    <w:rsid w:val="00491C19"/>
    <w:rsid w:val="00492B9B"/>
    <w:rsid w:val="00492F59"/>
    <w:rsid w:val="00493FA6"/>
    <w:rsid w:val="00495C86"/>
    <w:rsid w:val="00497EB2"/>
    <w:rsid w:val="004B0AAF"/>
    <w:rsid w:val="004B11A6"/>
    <w:rsid w:val="004B1288"/>
    <w:rsid w:val="004B133D"/>
    <w:rsid w:val="004B1FEC"/>
    <w:rsid w:val="004B24C6"/>
    <w:rsid w:val="004B3204"/>
    <w:rsid w:val="004B3640"/>
    <w:rsid w:val="004B5D17"/>
    <w:rsid w:val="004B77B5"/>
    <w:rsid w:val="004C0FC4"/>
    <w:rsid w:val="004C129A"/>
    <w:rsid w:val="004C184A"/>
    <w:rsid w:val="004C439F"/>
    <w:rsid w:val="004C5E76"/>
    <w:rsid w:val="004C6785"/>
    <w:rsid w:val="004D1D57"/>
    <w:rsid w:val="004D1D77"/>
    <w:rsid w:val="004D4FA4"/>
    <w:rsid w:val="004D5033"/>
    <w:rsid w:val="004E131E"/>
    <w:rsid w:val="004E74DD"/>
    <w:rsid w:val="004F0B98"/>
    <w:rsid w:val="004F104A"/>
    <w:rsid w:val="004F1F91"/>
    <w:rsid w:val="004F24B0"/>
    <w:rsid w:val="004F7D65"/>
    <w:rsid w:val="00500C8D"/>
    <w:rsid w:val="00502493"/>
    <w:rsid w:val="00507C9D"/>
    <w:rsid w:val="005134AE"/>
    <w:rsid w:val="005138A5"/>
    <w:rsid w:val="00513B65"/>
    <w:rsid w:val="00513F2B"/>
    <w:rsid w:val="00514168"/>
    <w:rsid w:val="00515909"/>
    <w:rsid w:val="00516B02"/>
    <w:rsid w:val="00516C8D"/>
    <w:rsid w:val="00516EAE"/>
    <w:rsid w:val="00517E2B"/>
    <w:rsid w:val="00521ACB"/>
    <w:rsid w:val="00523392"/>
    <w:rsid w:val="005236BA"/>
    <w:rsid w:val="00525CB9"/>
    <w:rsid w:val="005268BA"/>
    <w:rsid w:val="00531AAA"/>
    <w:rsid w:val="005338C5"/>
    <w:rsid w:val="00534824"/>
    <w:rsid w:val="00535D73"/>
    <w:rsid w:val="0054062E"/>
    <w:rsid w:val="00540EED"/>
    <w:rsid w:val="005415BB"/>
    <w:rsid w:val="00547B76"/>
    <w:rsid w:val="00547F06"/>
    <w:rsid w:val="00555100"/>
    <w:rsid w:val="005577B3"/>
    <w:rsid w:val="00560247"/>
    <w:rsid w:val="005610A2"/>
    <w:rsid w:val="00564018"/>
    <w:rsid w:val="005650D2"/>
    <w:rsid w:val="00572FEA"/>
    <w:rsid w:val="0057544D"/>
    <w:rsid w:val="00577F04"/>
    <w:rsid w:val="005811FB"/>
    <w:rsid w:val="0058353D"/>
    <w:rsid w:val="00583ED3"/>
    <w:rsid w:val="00587CB1"/>
    <w:rsid w:val="00590147"/>
    <w:rsid w:val="00595A2D"/>
    <w:rsid w:val="00596422"/>
    <w:rsid w:val="005966A4"/>
    <w:rsid w:val="005A0DB8"/>
    <w:rsid w:val="005A36D2"/>
    <w:rsid w:val="005A5440"/>
    <w:rsid w:val="005A68F2"/>
    <w:rsid w:val="005B28A8"/>
    <w:rsid w:val="005C2893"/>
    <w:rsid w:val="005D08D3"/>
    <w:rsid w:val="005D3920"/>
    <w:rsid w:val="005D401D"/>
    <w:rsid w:val="005D41DC"/>
    <w:rsid w:val="005D4ACE"/>
    <w:rsid w:val="005D5B0F"/>
    <w:rsid w:val="005D799C"/>
    <w:rsid w:val="005E0626"/>
    <w:rsid w:val="005E070B"/>
    <w:rsid w:val="005E2776"/>
    <w:rsid w:val="005E37D0"/>
    <w:rsid w:val="005F4682"/>
    <w:rsid w:val="005F4A0C"/>
    <w:rsid w:val="005F7800"/>
    <w:rsid w:val="00605E67"/>
    <w:rsid w:val="00606A8C"/>
    <w:rsid w:val="00610A80"/>
    <w:rsid w:val="0061250B"/>
    <w:rsid w:val="0061593B"/>
    <w:rsid w:val="00615AF2"/>
    <w:rsid w:val="006174AD"/>
    <w:rsid w:val="0062642B"/>
    <w:rsid w:val="00626CD6"/>
    <w:rsid w:val="0063013A"/>
    <w:rsid w:val="006338D3"/>
    <w:rsid w:val="00635F69"/>
    <w:rsid w:val="0064120B"/>
    <w:rsid w:val="00644418"/>
    <w:rsid w:val="006517A3"/>
    <w:rsid w:val="00653DCE"/>
    <w:rsid w:val="006577ED"/>
    <w:rsid w:val="00657F78"/>
    <w:rsid w:val="006603D8"/>
    <w:rsid w:val="00660AAD"/>
    <w:rsid w:val="00661C88"/>
    <w:rsid w:val="00664F6D"/>
    <w:rsid w:val="00666BDD"/>
    <w:rsid w:val="0067259C"/>
    <w:rsid w:val="0067330D"/>
    <w:rsid w:val="006734E4"/>
    <w:rsid w:val="0067579E"/>
    <w:rsid w:val="00677FE9"/>
    <w:rsid w:val="006821CD"/>
    <w:rsid w:val="00683D49"/>
    <w:rsid w:val="00684216"/>
    <w:rsid w:val="00684B5F"/>
    <w:rsid w:val="00685623"/>
    <w:rsid w:val="006865D2"/>
    <w:rsid w:val="00686BA2"/>
    <w:rsid w:val="00690456"/>
    <w:rsid w:val="00691E53"/>
    <w:rsid w:val="00692C26"/>
    <w:rsid w:val="00693333"/>
    <w:rsid w:val="00695A6A"/>
    <w:rsid w:val="00696BDC"/>
    <w:rsid w:val="006978A0"/>
    <w:rsid w:val="006A6847"/>
    <w:rsid w:val="006A69EA"/>
    <w:rsid w:val="006B2111"/>
    <w:rsid w:val="006B28E9"/>
    <w:rsid w:val="006B3D3A"/>
    <w:rsid w:val="006B489F"/>
    <w:rsid w:val="006B4BE1"/>
    <w:rsid w:val="006B4FD9"/>
    <w:rsid w:val="006C163A"/>
    <w:rsid w:val="006C1F04"/>
    <w:rsid w:val="006C27DA"/>
    <w:rsid w:val="006C31FB"/>
    <w:rsid w:val="006C3383"/>
    <w:rsid w:val="006C3F95"/>
    <w:rsid w:val="006C40F3"/>
    <w:rsid w:val="006C5145"/>
    <w:rsid w:val="006C54F0"/>
    <w:rsid w:val="006C713D"/>
    <w:rsid w:val="006C7754"/>
    <w:rsid w:val="006D3B33"/>
    <w:rsid w:val="006D5241"/>
    <w:rsid w:val="006D74D9"/>
    <w:rsid w:val="006D7C8A"/>
    <w:rsid w:val="006D7F5C"/>
    <w:rsid w:val="006E2870"/>
    <w:rsid w:val="006E2F9A"/>
    <w:rsid w:val="006E3DF8"/>
    <w:rsid w:val="006E51A1"/>
    <w:rsid w:val="006E58C2"/>
    <w:rsid w:val="006F262E"/>
    <w:rsid w:val="006F288D"/>
    <w:rsid w:val="006F3973"/>
    <w:rsid w:val="006F40BB"/>
    <w:rsid w:val="006F4AEC"/>
    <w:rsid w:val="006F6149"/>
    <w:rsid w:val="006F64ED"/>
    <w:rsid w:val="006F73F9"/>
    <w:rsid w:val="006F784C"/>
    <w:rsid w:val="007003E4"/>
    <w:rsid w:val="007025C8"/>
    <w:rsid w:val="00710609"/>
    <w:rsid w:val="00711998"/>
    <w:rsid w:val="007135FB"/>
    <w:rsid w:val="00720131"/>
    <w:rsid w:val="007207A0"/>
    <w:rsid w:val="0072414E"/>
    <w:rsid w:val="007264BA"/>
    <w:rsid w:val="00726D06"/>
    <w:rsid w:val="00726F69"/>
    <w:rsid w:val="007341E1"/>
    <w:rsid w:val="007346B4"/>
    <w:rsid w:val="007353D9"/>
    <w:rsid w:val="00737A0A"/>
    <w:rsid w:val="007416EF"/>
    <w:rsid w:val="00741DEF"/>
    <w:rsid w:val="007440CC"/>
    <w:rsid w:val="0074622A"/>
    <w:rsid w:val="0075087C"/>
    <w:rsid w:val="00754D93"/>
    <w:rsid w:val="00754FA5"/>
    <w:rsid w:val="007577FC"/>
    <w:rsid w:val="007617C4"/>
    <w:rsid w:val="00766774"/>
    <w:rsid w:val="00770D41"/>
    <w:rsid w:val="00771C6A"/>
    <w:rsid w:val="00773971"/>
    <w:rsid w:val="00775C86"/>
    <w:rsid w:val="00775DC8"/>
    <w:rsid w:val="00776016"/>
    <w:rsid w:val="00776B34"/>
    <w:rsid w:val="00776B85"/>
    <w:rsid w:val="00777886"/>
    <w:rsid w:val="007803AC"/>
    <w:rsid w:val="00780726"/>
    <w:rsid w:val="007814D1"/>
    <w:rsid w:val="00785D0F"/>
    <w:rsid w:val="00794133"/>
    <w:rsid w:val="00794903"/>
    <w:rsid w:val="00795845"/>
    <w:rsid w:val="00797D93"/>
    <w:rsid w:val="007A0C12"/>
    <w:rsid w:val="007A24A2"/>
    <w:rsid w:val="007A4356"/>
    <w:rsid w:val="007A4D8A"/>
    <w:rsid w:val="007A58BD"/>
    <w:rsid w:val="007A5C3F"/>
    <w:rsid w:val="007A704D"/>
    <w:rsid w:val="007B268E"/>
    <w:rsid w:val="007B3F8B"/>
    <w:rsid w:val="007B429B"/>
    <w:rsid w:val="007B6789"/>
    <w:rsid w:val="007C02A4"/>
    <w:rsid w:val="007C065B"/>
    <w:rsid w:val="007C21D2"/>
    <w:rsid w:val="007D1504"/>
    <w:rsid w:val="007D1C0E"/>
    <w:rsid w:val="007D2F72"/>
    <w:rsid w:val="007D4BE5"/>
    <w:rsid w:val="007D6C89"/>
    <w:rsid w:val="007D7B6F"/>
    <w:rsid w:val="007E01E7"/>
    <w:rsid w:val="007E05C2"/>
    <w:rsid w:val="007E1609"/>
    <w:rsid w:val="007E3056"/>
    <w:rsid w:val="007E79F3"/>
    <w:rsid w:val="007F0D7B"/>
    <w:rsid w:val="007F17DF"/>
    <w:rsid w:val="007F5490"/>
    <w:rsid w:val="0080078A"/>
    <w:rsid w:val="0080372D"/>
    <w:rsid w:val="00803E3E"/>
    <w:rsid w:val="00807032"/>
    <w:rsid w:val="00811F8A"/>
    <w:rsid w:val="00812399"/>
    <w:rsid w:val="00812AF5"/>
    <w:rsid w:val="008134FC"/>
    <w:rsid w:val="00813771"/>
    <w:rsid w:val="0081555E"/>
    <w:rsid w:val="00816390"/>
    <w:rsid w:val="0081682E"/>
    <w:rsid w:val="00817D49"/>
    <w:rsid w:val="00825FEF"/>
    <w:rsid w:val="008263F6"/>
    <w:rsid w:val="00827532"/>
    <w:rsid w:val="00841EA3"/>
    <w:rsid w:val="0084303B"/>
    <w:rsid w:val="00844E4D"/>
    <w:rsid w:val="0085185A"/>
    <w:rsid w:val="0085326E"/>
    <w:rsid w:val="00855991"/>
    <w:rsid w:val="008566C1"/>
    <w:rsid w:val="0086029D"/>
    <w:rsid w:val="00860530"/>
    <w:rsid w:val="008619D0"/>
    <w:rsid w:val="008624D1"/>
    <w:rsid w:val="00864431"/>
    <w:rsid w:val="00871AE4"/>
    <w:rsid w:val="00874D31"/>
    <w:rsid w:val="0087669F"/>
    <w:rsid w:val="008846BC"/>
    <w:rsid w:val="00890351"/>
    <w:rsid w:val="008906C4"/>
    <w:rsid w:val="00890D64"/>
    <w:rsid w:val="00892818"/>
    <w:rsid w:val="00892E4E"/>
    <w:rsid w:val="0089322C"/>
    <w:rsid w:val="00893286"/>
    <w:rsid w:val="0089646C"/>
    <w:rsid w:val="00896F96"/>
    <w:rsid w:val="00897D91"/>
    <w:rsid w:val="008A0DCC"/>
    <w:rsid w:val="008A54F1"/>
    <w:rsid w:val="008A7C3A"/>
    <w:rsid w:val="008B1C26"/>
    <w:rsid w:val="008B508F"/>
    <w:rsid w:val="008C0A24"/>
    <w:rsid w:val="008C1E5B"/>
    <w:rsid w:val="008C2F05"/>
    <w:rsid w:val="008C3307"/>
    <w:rsid w:val="008C67DF"/>
    <w:rsid w:val="008C7862"/>
    <w:rsid w:val="008C7A1A"/>
    <w:rsid w:val="008C7F73"/>
    <w:rsid w:val="008D2C8C"/>
    <w:rsid w:val="008D3785"/>
    <w:rsid w:val="008D7F3C"/>
    <w:rsid w:val="008E1658"/>
    <w:rsid w:val="008E1D79"/>
    <w:rsid w:val="008E215A"/>
    <w:rsid w:val="008E2397"/>
    <w:rsid w:val="008E5E60"/>
    <w:rsid w:val="008E642F"/>
    <w:rsid w:val="008F0E74"/>
    <w:rsid w:val="008F0EF8"/>
    <w:rsid w:val="008F21A5"/>
    <w:rsid w:val="008F3B8D"/>
    <w:rsid w:val="008F4362"/>
    <w:rsid w:val="008F482D"/>
    <w:rsid w:val="008F7696"/>
    <w:rsid w:val="00900704"/>
    <w:rsid w:val="00901AC3"/>
    <w:rsid w:val="00906232"/>
    <w:rsid w:val="00911525"/>
    <w:rsid w:val="0091179F"/>
    <w:rsid w:val="00911A3E"/>
    <w:rsid w:val="00911AD9"/>
    <w:rsid w:val="00913C2F"/>
    <w:rsid w:val="00914F99"/>
    <w:rsid w:val="009158D5"/>
    <w:rsid w:val="00920989"/>
    <w:rsid w:val="00926DE7"/>
    <w:rsid w:val="00927CCD"/>
    <w:rsid w:val="00927ED7"/>
    <w:rsid w:val="00931A31"/>
    <w:rsid w:val="0093261D"/>
    <w:rsid w:val="0093308F"/>
    <w:rsid w:val="00933429"/>
    <w:rsid w:val="009335DF"/>
    <w:rsid w:val="00936478"/>
    <w:rsid w:val="009378CF"/>
    <w:rsid w:val="009417D6"/>
    <w:rsid w:val="009443BD"/>
    <w:rsid w:val="00945B3E"/>
    <w:rsid w:val="0094688E"/>
    <w:rsid w:val="0095015C"/>
    <w:rsid w:val="009517B7"/>
    <w:rsid w:val="00951A51"/>
    <w:rsid w:val="00954FD3"/>
    <w:rsid w:val="009619B3"/>
    <w:rsid w:val="00963255"/>
    <w:rsid w:val="00963C6F"/>
    <w:rsid w:val="0096788C"/>
    <w:rsid w:val="009711B3"/>
    <w:rsid w:val="00973E47"/>
    <w:rsid w:val="00976059"/>
    <w:rsid w:val="0098252D"/>
    <w:rsid w:val="00984194"/>
    <w:rsid w:val="00985A47"/>
    <w:rsid w:val="0099097C"/>
    <w:rsid w:val="00990A08"/>
    <w:rsid w:val="00990C2E"/>
    <w:rsid w:val="009910B6"/>
    <w:rsid w:val="00992C71"/>
    <w:rsid w:val="00993650"/>
    <w:rsid w:val="00994E44"/>
    <w:rsid w:val="00995F6A"/>
    <w:rsid w:val="00996311"/>
    <w:rsid w:val="009A0544"/>
    <w:rsid w:val="009A1582"/>
    <w:rsid w:val="009B10A3"/>
    <w:rsid w:val="009B35DA"/>
    <w:rsid w:val="009B4059"/>
    <w:rsid w:val="009B4665"/>
    <w:rsid w:val="009B7E00"/>
    <w:rsid w:val="009C114C"/>
    <w:rsid w:val="009C167D"/>
    <w:rsid w:val="009C1E8D"/>
    <w:rsid w:val="009C75E4"/>
    <w:rsid w:val="009C7C72"/>
    <w:rsid w:val="009C7E23"/>
    <w:rsid w:val="009D06EF"/>
    <w:rsid w:val="009D3FFB"/>
    <w:rsid w:val="009D6AC6"/>
    <w:rsid w:val="009D724E"/>
    <w:rsid w:val="009E0B15"/>
    <w:rsid w:val="009E1002"/>
    <w:rsid w:val="009E405B"/>
    <w:rsid w:val="009E44B9"/>
    <w:rsid w:val="009E4CFC"/>
    <w:rsid w:val="009E6A38"/>
    <w:rsid w:val="009E6D26"/>
    <w:rsid w:val="009E7A87"/>
    <w:rsid w:val="009F0A9E"/>
    <w:rsid w:val="009F52E3"/>
    <w:rsid w:val="009F587E"/>
    <w:rsid w:val="009F704A"/>
    <w:rsid w:val="009F7F51"/>
    <w:rsid w:val="00A00035"/>
    <w:rsid w:val="00A00810"/>
    <w:rsid w:val="00A113EC"/>
    <w:rsid w:val="00A11B87"/>
    <w:rsid w:val="00A17049"/>
    <w:rsid w:val="00A17FEB"/>
    <w:rsid w:val="00A22009"/>
    <w:rsid w:val="00A234C5"/>
    <w:rsid w:val="00A24D58"/>
    <w:rsid w:val="00A26B75"/>
    <w:rsid w:val="00A27069"/>
    <w:rsid w:val="00A3058B"/>
    <w:rsid w:val="00A34B96"/>
    <w:rsid w:val="00A367CB"/>
    <w:rsid w:val="00A36FAC"/>
    <w:rsid w:val="00A40714"/>
    <w:rsid w:val="00A46B3E"/>
    <w:rsid w:val="00A50580"/>
    <w:rsid w:val="00A50B40"/>
    <w:rsid w:val="00A5145F"/>
    <w:rsid w:val="00A541AB"/>
    <w:rsid w:val="00A55E79"/>
    <w:rsid w:val="00A56368"/>
    <w:rsid w:val="00A56508"/>
    <w:rsid w:val="00A611CD"/>
    <w:rsid w:val="00A61EEF"/>
    <w:rsid w:val="00A62208"/>
    <w:rsid w:val="00A633E5"/>
    <w:rsid w:val="00A65883"/>
    <w:rsid w:val="00A70A20"/>
    <w:rsid w:val="00A844D8"/>
    <w:rsid w:val="00A84793"/>
    <w:rsid w:val="00A8489C"/>
    <w:rsid w:val="00A86533"/>
    <w:rsid w:val="00A90CEE"/>
    <w:rsid w:val="00A920EE"/>
    <w:rsid w:val="00A97C03"/>
    <w:rsid w:val="00AA1D80"/>
    <w:rsid w:val="00AA28C9"/>
    <w:rsid w:val="00AB043E"/>
    <w:rsid w:val="00AB4620"/>
    <w:rsid w:val="00AC0B0C"/>
    <w:rsid w:val="00AC1E80"/>
    <w:rsid w:val="00AC2265"/>
    <w:rsid w:val="00AD1C04"/>
    <w:rsid w:val="00AD1E5D"/>
    <w:rsid w:val="00AD2DA6"/>
    <w:rsid w:val="00AD37D9"/>
    <w:rsid w:val="00AE403E"/>
    <w:rsid w:val="00AE5879"/>
    <w:rsid w:val="00AE5D01"/>
    <w:rsid w:val="00AF0058"/>
    <w:rsid w:val="00AF0227"/>
    <w:rsid w:val="00B01257"/>
    <w:rsid w:val="00B01261"/>
    <w:rsid w:val="00B03501"/>
    <w:rsid w:val="00B135D7"/>
    <w:rsid w:val="00B13E3E"/>
    <w:rsid w:val="00B21B1F"/>
    <w:rsid w:val="00B2363F"/>
    <w:rsid w:val="00B23A9C"/>
    <w:rsid w:val="00B34FD2"/>
    <w:rsid w:val="00B362DA"/>
    <w:rsid w:val="00B368D1"/>
    <w:rsid w:val="00B41DF5"/>
    <w:rsid w:val="00B42120"/>
    <w:rsid w:val="00B43BEE"/>
    <w:rsid w:val="00B4448B"/>
    <w:rsid w:val="00B44819"/>
    <w:rsid w:val="00B577F3"/>
    <w:rsid w:val="00B613E1"/>
    <w:rsid w:val="00B6247D"/>
    <w:rsid w:val="00B63EB1"/>
    <w:rsid w:val="00B63F2A"/>
    <w:rsid w:val="00B64000"/>
    <w:rsid w:val="00B705FF"/>
    <w:rsid w:val="00B723FE"/>
    <w:rsid w:val="00B733CD"/>
    <w:rsid w:val="00B803ED"/>
    <w:rsid w:val="00B81EA6"/>
    <w:rsid w:val="00B81EFB"/>
    <w:rsid w:val="00B82BA8"/>
    <w:rsid w:val="00B86D9D"/>
    <w:rsid w:val="00B921B2"/>
    <w:rsid w:val="00B95353"/>
    <w:rsid w:val="00B9629D"/>
    <w:rsid w:val="00B96852"/>
    <w:rsid w:val="00B97546"/>
    <w:rsid w:val="00B979EE"/>
    <w:rsid w:val="00BA0084"/>
    <w:rsid w:val="00BA050B"/>
    <w:rsid w:val="00BA268D"/>
    <w:rsid w:val="00BA2CA5"/>
    <w:rsid w:val="00BA5C59"/>
    <w:rsid w:val="00BA7271"/>
    <w:rsid w:val="00BA7C4D"/>
    <w:rsid w:val="00BA7D7F"/>
    <w:rsid w:val="00BB03A9"/>
    <w:rsid w:val="00BB4B00"/>
    <w:rsid w:val="00BB7304"/>
    <w:rsid w:val="00BC088D"/>
    <w:rsid w:val="00BC0982"/>
    <w:rsid w:val="00BC0EF7"/>
    <w:rsid w:val="00BC0F2C"/>
    <w:rsid w:val="00BC1AE3"/>
    <w:rsid w:val="00BC2262"/>
    <w:rsid w:val="00BC32FA"/>
    <w:rsid w:val="00BC3F0C"/>
    <w:rsid w:val="00BC4AF1"/>
    <w:rsid w:val="00BC5502"/>
    <w:rsid w:val="00BC5734"/>
    <w:rsid w:val="00BC598B"/>
    <w:rsid w:val="00BD0E19"/>
    <w:rsid w:val="00BD0F59"/>
    <w:rsid w:val="00BD1E1B"/>
    <w:rsid w:val="00BD4A5C"/>
    <w:rsid w:val="00BE47C2"/>
    <w:rsid w:val="00BE47D9"/>
    <w:rsid w:val="00BE60FD"/>
    <w:rsid w:val="00BF38EF"/>
    <w:rsid w:val="00BF55C4"/>
    <w:rsid w:val="00BF7B54"/>
    <w:rsid w:val="00BF7BE1"/>
    <w:rsid w:val="00C02C88"/>
    <w:rsid w:val="00C06EB5"/>
    <w:rsid w:val="00C132DE"/>
    <w:rsid w:val="00C14C42"/>
    <w:rsid w:val="00C1552D"/>
    <w:rsid w:val="00C15B1A"/>
    <w:rsid w:val="00C161D4"/>
    <w:rsid w:val="00C164AF"/>
    <w:rsid w:val="00C20293"/>
    <w:rsid w:val="00C21D06"/>
    <w:rsid w:val="00C23ACC"/>
    <w:rsid w:val="00C3065F"/>
    <w:rsid w:val="00C32E83"/>
    <w:rsid w:val="00C333FE"/>
    <w:rsid w:val="00C33B94"/>
    <w:rsid w:val="00C34513"/>
    <w:rsid w:val="00C375A0"/>
    <w:rsid w:val="00C37A6D"/>
    <w:rsid w:val="00C37D6B"/>
    <w:rsid w:val="00C400C6"/>
    <w:rsid w:val="00C41A60"/>
    <w:rsid w:val="00C4273B"/>
    <w:rsid w:val="00C42A27"/>
    <w:rsid w:val="00C4354A"/>
    <w:rsid w:val="00C43719"/>
    <w:rsid w:val="00C437FC"/>
    <w:rsid w:val="00C44477"/>
    <w:rsid w:val="00C444A4"/>
    <w:rsid w:val="00C45026"/>
    <w:rsid w:val="00C47CC8"/>
    <w:rsid w:val="00C52CFC"/>
    <w:rsid w:val="00C6229A"/>
    <w:rsid w:val="00C62A34"/>
    <w:rsid w:val="00C677D0"/>
    <w:rsid w:val="00C7063B"/>
    <w:rsid w:val="00C70E08"/>
    <w:rsid w:val="00C72306"/>
    <w:rsid w:val="00C7437F"/>
    <w:rsid w:val="00C766EE"/>
    <w:rsid w:val="00C7789C"/>
    <w:rsid w:val="00C8086D"/>
    <w:rsid w:val="00C81572"/>
    <w:rsid w:val="00C819C0"/>
    <w:rsid w:val="00C83544"/>
    <w:rsid w:val="00C84718"/>
    <w:rsid w:val="00C849EB"/>
    <w:rsid w:val="00C84CF7"/>
    <w:rsid w:val="00C86B5B"/>
    <w:rsid w:val="00C91780"/>
    <w:rsid w:val="00C93F34"/>
    <w:rsid w:val="00C954AB"/>
    <w:rsid w:val="00C962B0"/>
    <w:rsid w:val="00C96E0D"/>
    <w:rsid w:val="00CA00B0"/>
    <w:rsid w:val="00CA05E6"/>
    <w:rsid w:val="00CA287A"/>
    <w:rsid w:val="00CA41B7"/>
    <w:rsid w:val="00CA5718"/>
    <w:rsid w:val="00CA5A50"/>
    <w:rsid w:val="00CA5F9F"/>
    <w:rsid w:val="00CB0A17"/>
    <w:rsid w:val="00CB1096"/>
    <w:rsid w:val="00CB1674"/>
    <w:rsid w:val="00CB1D80"/>
    <w:rsid w:val="00CB50F7"/>
    <w:rsid w:val="00CC1A14"/>
    <w:rsid w:val="00CC1DFF"/>
    <w:rsid w:val="00CC6D1E"/>
    <w:rsid w:val="00CC7684"/>
    <w:rsid w:val="00CC7BC7"/>
    <w:rsid w:val="00CD3518"/>
    <w:rsid w:val="00CD4E03"/>
    <w:rsid w:val="00CD590E"/>
    <w:rsid w:val="00CE039B"/>
    <w:rsid w:val="00CE25A3"/>
    <w:rsid w:val="00CE4456"/>
    <w:rsid w:val="00CE630B"/>
    <w:rsid w:val="00CF2A92"/>
    <w:rsid w:val="00CF680E"/>
    <w:rsid w:val="00CF6DF6"/>
    <w:rsid w:val="00CF7AA2"/>
    <w:rsid w:val="00D01A3D"/>
    <w:rsid w:val="00D022EA"/>
    <w:rsid w:val="00D022F3"/>
    <w:rsid w:val="00D025B1"/>
    <w:rsid w:val="00D02EA3"/>
    <w:rsid w:val="00D0336C"/>
    <w:rsid w:val="00D072C1"/>
    <w:rsid w:val="00D11249"/>
    <w:rsid w:val="00D1381B"/>
    <w:rsid w:val="00D1602E"/>
    <w:rsid w:val="00D21EF9"/>
    <w:rsid w:val="00D2260E"/>
    <w:rsid w:val="00D27EEB"/>
    <w:rsid w:val="00D301FD"/>
    <w:rsid w:val="00D3213A"/>
    <w:rsid w:val="00D339C4"/>
    <w:rsid w:val="00D353DB"/>
    <w:rsid w:val="00D35B5E"/>
    <w:rsid w:val="00D405BD"/>
    <w:rsid w:val="00D40819"/>
    <w:rsid w:val="00D4751C"/>
    <w:rsid w:val="00D513A8"/>
    <w:rsid w:val="00D51998"/>
    <w:rsid w:val="00D52CF4"/>
    <w:rsid w:val="00D54DDA"/>
    <w:rsid w:val="00D56B98"/>
    <w:rsid w:val="00D573E8"/>
    <w:rsid w:val="00D6051E"/>
    <w:rsid w:val="00D62A51"/>
    <w:rsid w:val="00D6396A"/>
    <w:rsid w:val="00D72CC3"/>
    <w:rsid w:val="00D736B6"/>
    <w:rsid w:val="00D73826"/>
    <w:rsid w:val="00D73910"/>
    <w:rsid w:val="00D7465E"/>
    <w:rsid w:val="00D748B8"/>
    <w:rsid w:val="00D7590C"/>
    <w:rsid w:val="00D81523"/>
    <w:rsid w:val="00D82F84"/>
    <w:rsid w:val="00D83A09"/>
    <w:rsid w:val="00D84B3C"/>
    <w:rsid w:val="00D852DB"/>
    <w:rsid w:val="00D90810"/>
    <w:rsid w:val="00D9299B"/>
    <w:rsid w:val="00D92C2E"/>
    <w:rsid w:val="00D9315A"/>
    <w:rsid w:val="00D93C4E"/>
    <w:rsid w:val="00DA06F7"/>
    <w:rsid w:val="00DA0E2E"/>
    <w:rsid w:val="00DA1C2E"/>
    <w:rsid w:val="00DA2282"/>
    <w:rsid w:val="00DA28F9"/>
    <w:rsid w:val="00DA300A"/>
    <w:rsid w:val="00DA50AB"/>
    <w:rsid w:val="00DA5D40"/>
    <w:rsid w:val="00DA63A6"/>
    <w:rsid w:val="00DA6A75"/>
    <w:rsid w:val="00DB238D"/>
    <w:rsid w:val="00DB32AD"/>
    <w:rsid w:val="00DB385A"/>
    <w:rsid w:val="00DB410A"/>
    <w:rsid w:val="00DB4FDB"/>
    <w:rsid w:val="00DB5398"/>
    <w:rsid w:val="00DB653E"/>
    <w:rsid w:val="00DB68BC"/>
    <w:rsid w:val="00DC356F"/>
    <w:rsid w:val="00DC5619"/>
    <w:rsid w:val="00DC5896"/>
    <w:rsid w:val="00DC715F"/>
    <w:rsid w:val="00DC751A"/>
    <w:rsid w:val="00DD0928"/>
    <w:rsid w:val="00DD3652"/>
    <w:rsid w:val="00DD42A5"/>
    <w:rsid w:val="00DD4E39"/>
    <w:rsid w:val="00DD57EE"/>
    <w:rsid w:val="00DD5C8A"/>
    <w:rsid w:val="00DD6160"/>
    <w:rsid w:val="00DE1310"/>
    <w:rsid w:val="00DE57C5"/>
    <w:rsid w:val="00DE6425"/>
    <w:rsid w:val="00DE7628"/>
    <w:rsid w:val="00DF12E8"/>
    <w:rsid w:val="00DF1827"/>
    <w:rsid w:val="00DF228A"/>
    <w:rsid w:val="00DF2930"/>
    <w:rsid w:val="00DF4D93"/>
    <w:rsid w:val="00DF56B9"/>
    <w:rsid w:val="00DF675E"/>
    <w:rsid w:val="00E00DF5"/>
    <w:rsid w:val="00E048C8"/>
    <w:rsid w:val="00E05B70"/>
    <w:rsid w:val="00E13222"/>
    <w:rsid w:val="00E1552F"/>
    <w:rsid w:val="00E16799"/>
    <w:rsid w:val="00E177F2"/>
    <w:rsid w:val="00E17F31"/>
    <w:rsid w:val="00E2387F"/>
    <w:rsid w:val="00E314D2"/>
    <w:rsid w:val="00E31AB4"/>
    <w:rsid w:val="00E31EC3"/>
    <w:rsid w:val="00E3511F"/>
    <w:rsid w:val="00E373D1"/>
    <w:rsid w:val="00E404F6"/>
    <w:rsid w:val="00E416BE"/>
    <w:rsid w:val="00E41E5F"/>
    <w:rsid w:val="00E4223B"/>
    <w:rsid w:val="00E44144"/>
    <w:rsid w:val="00E46C67"/>
    <w:rsid w:val="00E50807"/>
    <w:rsid w:val="00E515A7"/>
    <w:rsid w:val="00E525A1"/>
    <w:rsid w:val="00E52C2D"/>
    <w:rsid w:val="00E532A8"/>
    <w:rsid w:val="00E542E8"/>
    <w:rsid w:val="00E5679B"/>
    <w:rsid w:val="00E57766"/>
    <w:rsid w:val="00E67D24"/>
    <w:rsid w:val="00E75C59"/>
    <w:rsid w:val="00E769B6"/>
    <w:rsid w:val="00E7715C"/>
    <w:rsid w:val="00E81994"/>
    <w:rsid w:val="00E8337B"/>
    <w:rsid w:val="00E8593A"/>
    <w:rsid w:val="00E85D2D"/>
    <w:rsid w:val="00E86966"/>
    <w:rsid w:val="00E924AE"/>
    <w:rsid w:val="00E92BEA"/>
    <w:rsid w:val="00E9437D"/>
    <w:rsid w:val="00E94FBD"/>
    <w:rsid w:val="00E96DBD"/>
    <w:rsid w:val="00EA59D3"/>
    <w:rsid w:val="00EA65A9"/>
    <w:rsid w:val="00EA78A3"/>
    <w:rsid w:val="00EB0CF3"/>
    <w:rsid w:val="00EB18F9"/>
    <w:rsid w:val="00EB5D6A"/>
    <w:rsid w:val="00EB652C"/>
    <w:rsid w:val="00EC1706"/>
    <w:rsid w:val="00EC29B2"/>
    <w:rsid w:val="00EC4508"/>
    <w:rsid w:val="00EC52AC"/>
    <w:rsid w:val="00EC56EE"/>
    <w:rsid w:val="00EC607B"/>
    <w:rsid w:val="00EC672A"/>
    <w:rsid w:val="00EC6EB3"/>
    <w:rsid w:val="00EC7EA8"/>
    <w:rsid w:val="00ED0995"/>
    <w:rsid w:val="00ED439E"/>
    <w:rsid w:val="00EE016B"/>
    <w:rsid w:val="00EE379A"/>
    <w:rsid w:val="00EE3812"/>
    <w:rsid w:val="00EE600D"/>
    <w:rsid w:val="00EE6862"/>
    <w:rsid w:val="00EF00CE"/>
    <w:rsid w:val="00EF0587"/>
    <w:rsid w:val="00EF6E7C"/>
    <w:rsid w:val="00F005AF"/>
    <w:rsid w:val="00F02BCA"/>
    <w:rsid w:val="00F0694C"/>
    <w:rsid w:val="00F07C33"/>
    <w:rsid w:val="00F123E8"/>
    <w:rsid w:val="00F133EB"/>
    <w:rsid w:val="00F142B9"/>
    <w:rsid w:val="00F14E3C"/>
    <w:rsid w:val="00F15252"/>
    <w:rsid w:val="00F16155"/>
    <w:rsid w:val="00F2139C"/>
    <w:rsid w:val="00F2673A"/>
    <w:rsid w:val="00F30E0A"/>
    <w:rsid w:val="00F30E1C"/>
    <w:rsid w:val="00F32062"/>
    <w:rsid w:val="00F35F04"/>
    <w:rsid w:val="00F3760B"/>
    <w:rsid w:val="00F40C41"/>
    <w:rsid w:val="00F40E99"/>
    <w:rsid w:val="00F43CFE"/>
    <w:rsid w:val="00F50E48"/>
    <w:rsid w:val="00F50F2A"/>
    <w:rsid w:val="00F55C15"/>
    <w:rsid w:val="00F620D2"/>
    <w:rsid w:val="00F63B11"/>
    <w:rsid w:val="00F712CC"/>
    <w:rsid w:val="00F746B2"/>
    <w:rsid w:val="00F8075D"/>
    <w:rsid w:val="00F81E83"/>
    <w:rsid w:val="00F902EA"/>
    <w:rsid w:val="00F919BD"/>
    <w:rsid w:val="00F93681"/>
    <w:rsid w:val="00F94DD0"/>
    <w:rsid w:val="00F95B25"/>
    <w:rsid w:val="00F974E6"/>
    <w:rsid w:val="00FA621E"/>
    <w:rsid w:val="00FA6D32"/>
    <w:rsid w:val="00FB0242"/>
    <w:rsid w:val="00FB2426"/>
    <w:rsid w:val="00FB2CD3"/>
    <w:rsid w:val="00FB4FF7"/>
    <w:rsid w:val="00FB7223"/>
    <w:rsid w:val="00FC6432"/>
    <w:rsid w:val="00FC79AE"/>
    <w:rsid w:val="00FD40E8"/>
    <w:rsid w:val="00FD5040"/>
    <w:rsid w:val="00FD541E"/>
    <w:rsid w:val="00FD7225"/>
    <w:rsid w:val="00FE5F4A"/>
    <w:rsid w:val="00FE7B1B"/>
    <w:rsid w:val="00FF2284"/>
    <w:rsid w:val="00FF2F97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BE446"/>
  <w15:docId w15:val="{AA395D72-254F-4477-8392-95221F40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08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F24B0"/>
    <w:pPr>
      <w:keepNext/>
      <w:tabs>
        <w:tab w:val="num" w:pos="1582"/>
      </w:tabs>
      <w:suppressAutoHyphens/>
      <w:ind w:left="142"/>
      <w:outlineLvl w:val="0"/>
    </w:pPr>
    <w:rPr>
      <w:rFonts w:ascii="Times New Roman" w:hAnsi="Times New Roman" w:cs="Times New Roman"/>
      <w:b/>
      <w:color w:val="auto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990A08"/>
    <w:pPr>
      <w:shd w:val="clear" w:color="auto" w:fill="FFFFFF"/>
      <w:spacing w:after="300" w:line="240" w:lineRule="atLeast"/>
      <w:jc w:val="both"/>
    </w:pPr>
    <w:rPr>
      <w:rFonts w:ascii="Times New Roman" w:eastAsia="Calibri" w:hAnsi="Times New Roman" w:cs="Times New Roman"/>
      <w:color w:val="auto"/>
      <w:sz w:val="23"/>
      <w:szCs w:val="20"/>
    </w:rPr>
  </w:style>
  <w:style w:type="character" w:customStyle="1" w:styleId="11">
    <w:name w:val="Основной текст Знак1"/>
    <w:link w:val="a3"/>
    <w:uiPriority w:val="99"/>
    <w:locked/>
    <w:rsid w:val="00990A08"/>
    <w:rPr>
      <w:rFonts w:ascii="Times New Roman" w:hAnsi="Times New Roman" w:cs="Times New Roman"/>
      <w:sz w:val="23"/>
      <w:shd w:val="clear" w:color="auto" w:fill="FFFFFF"/>
      <w:lang w:eastAsia="ru-RU"/>
    </w:rPr>
  </w:style>
  <w:style w:type="character" w:customStyle="1" w:styleId="a4">
    <w:name w:val="Основной текст Знак"/>
    <w:uiPriority w:val="99"/>
    <w:semiHidden/>
    <w:locked/>
    <w:rsid w:val="00990A08"/>
    <w:rPr>
      <w:rFonts w:ascii="Microsoft Sans Serif" w:hAnsi="Microsoft Sans Serif"/>
      <w:color w:val="000000"/>
      <w:sz w:val="24"/>
      <w:lang w:eastAsia="ru-RU"/>
    </w:rPr>
  </w:style>
  <w:style w:type="character" w:customStyle="1" w:styleId="12">
    <w:name w:val="Заголовок №1_"/>
    <w:link w:val="110"/>
    <w:uiPriority w:val="99"/>
    <w:locked/>
    <w:rsid w:val="00990A08"/>
    <w:rPr>
      <w:rFonts w:ascii="Times New Roman" w:hAnsi="Times New Roman"/>
      <w:b/>
      <w:sz w:val="23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990A08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Calibri" w:hAnsi="Times New Roman" w:cs="Times New Roman"/>
      <w:b/>
      <w:color w:val="auto"/>
      <w:sz w:val="23"/>
      <w:szCs w:val="20"/>
    </w:rPr>
  </w:style>
  <w:style w:type="character" w:customStyle="1" w:styleId="2">
    <w:name w:val="Основной текст (2)_"/>
    <w:link w:val="20"/>
    <w:uiPriority w:val="99"/>
    <w:locked/>
    <w:rsid w:val="00990A08"/>
    <w:rPr>
      <w:rFonts w:ascii="Times New Roman" w:hAnsi="Times New Roman"/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0A08"/>
    <w:pPr>
      <w:shd w:val="clear" w:color="auto" w:fill="FFFFFF"/>
      <w:spacing w:before="480" w:line="461" w:lineRule="exact"/>
      <w:ind w:firstLine="1980"/>
    </w:pPr>
    <w:rPr>
      <w:rFonts w:ascii="Times New Roman" w:eastAsia="Calibri" w:hAnsi="Times New Roman" w:cs="Times New Roman"/>
      <w:b/>
      <w:color w:val="auto"/>
      <w:sz w:val="19"/>
      <w:szCs w:val="20"/>
    </w:rPr>
  </w:style>
  <w:style w:type="character" w:customStyle="1" w:styleId="4">
    <w:name w:val="Основной текст (4)_"/>
    <w:link w:val="41"/>
    <w:uiPriority w:val="99"/>
    <w:locked/>
    <w:rsid w:val="00990A08"/>
    <w:rPr>
      <w:rFonts w:ascii="Times New Roman" w:hAnsi="Times New Roman"/>
      <w:b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b/>
      <w:color w:val="auto"/>
      <w:sz w:val="23"/>
      <w:szCs w:val="20"/>
    </w:rPr>
  </w:style>
  <w:style w:type="character" w:customStyle="1" w:styleId="5">
    <w:name w:val="Основной текст (5)_"/>
    <w:link w:val="51"/>
    <w:uiPriority w:val="99"/>
    <w:locked/>
    <w:rsid w:val="00990A08"/>
    <w:rPr>
      <w:rFonts w:ascii="Times New Roman" w:hAnsi="Times New Roman"/>
      <w:sz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8"/>
      <w:szCs w:val="20"/>
    </w:rPr>
  </w:style>
  <w:style w:type="character" w:customStyle="1" w:styleId="3">
    <w:name w:val="Основной текст (3)_"/>
    <w:link w:val="30"/>
    <w:uiPriority w:val="99"/>
    <w:locked/>
    <w:rsid w:val="00990A08"/>
    <w:rPr>
      <w:rFonts w:ascii="Times New Roman" w:hAnsi="Times New Roman"/>
      <w:sz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1"/>
      <w:szCs w:val="20"/>
    </w:rPr>
  </w:style>
  <w:style w:type="character" w:customStyle="1" w:styleId="120">
    <w:name w:val="Заголовок №1 (2)_"/>
    <w:link w:val="121"/>
    <w:uiPriority w:val="99"/>
    <w:locked/>
    <w:rsid w:val="00990A08"/>
    <w:rPr>
      <w:rFonts w:ascii="Times New Roman" w:hAnsi="Times New Roman"/>
      <w:b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990A08"/>
    <w:pPr>
      <w:shd w:val="clear" w:color="auto" w:fill="FFFFFF"/>
      <w:spacing w:line="250" w:lineRule="exact"/>
      <w:jc w:val="both"/>
      <w:outlineLvl w:val="0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1">
    <w:name w:val="Заголовок №2_"/>
    <w:link w:val="210"/>
    <w:uiPriority w:val="99"/>
    <w:locked/>
    <w:rsid w:val="00990A08"/>
    <w:rPr>
      <w:rFonts w:ascii="Times New Roman" w:hAnsi="Times New Roman"/>
      <w:b/>
      <w:sz w:val="23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990A08"/>
    <w:pPr>
      <w:shd w:val="clear" w:color="auto" w:fill="FFFFFF"/>
      <w:spacing w:before="180" w:line="250" w:lineRule="exact"/>
      <w:outlineLvl w:val="1"/>
    </w:pPr>
    <w:rPr>
      <w:rFonts w:ascii="Times New Roman" w:eastAsia="Calibri" w:hAnsi="Times New Roman" w:cs="Times New Roman"/>
      <w:b/>
      <w:color w:val="auto"/>
      <w:sz w:val="23"/>
      <w:szCs w:val="20"/>
    </w:rPr>
  </w:style>
  <w:style w:type="character" w:customStyle="1" w:styleId="13">
    <w:name w:val="Заголовок №1 (3)_"/>
    <w:link w:val="131"/>
    <w:uiPriority w:val="99"/>
    <w:locked/>
    <w:rsid w:val="00990A08"/>
    <w:rPr>
      <w:rFonts w:ascii="Times New Roman" w:hAnsi="Times New Roman"/>
      <w:sz w:val="23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990A08"/>
    <w:pPr>
      <w:shd w:val="clear" w:color="auto" w:fill="FFFFFF"/>
      <w:spacing w:line="240" w:lineRule="atLeast"/>
      <w:outlineLvl w:val="0"/>
    </w:pPr>
    <w:rPr>
      <w:rFonts w:ascii="Times New Roman" w:eastAsia="Calibri" w:hAnsi="Times New Roman" w:cs="Times New Roman"/>
      <w:color w:val="auto"/>
      <w:sz w:val="23"/>
      <w:szCs w:val="20"/>
    </w:rPr>
  </w:style>
  <w:style w:type="character" w:customStyle="1" w:styleId="a5">
    <w:name w:val="Основной текст + Полужирный"/>
    <w:uiPriority w:val="99"/>
    <w:rsid w:val="00990A08"/>
    <w:rPr>
      <w:rFonts w:ascii="Times New Roman" w:hAnsi="Times New Roman"/>
      <w:b/>
      <w:sz w:val="23"/>
      <w:shd w:val="clear" w:color="auto" w:fill="FFFFFF"/>
      <w:lang w:eastAsia="ru-RU"/>
    </w:rPr>
  </w:style>
  <w:style w:type="character" w:customStyle="1" w:styleId="6">
    <w:name w:val="Основной текст + Полужирный6"/>
    <w:uiPriority w:val="99"/>
    <w:rsid w:val="00990A08"/>
    <w:rPr>
      <w:rFonts w:ascii="Times New Roman" w:hAnsi="Times New Roman"/>
      <w:b/>
      <w:sz w:val="23"/>
      <w:u w:val="single"/>
      <w:shd w:val="clear" w:color="auto" w:fill="FFFFFF"/>
      <w:lang w:eastAsia="ru-RU"/>
    </w:rPr>
  </w:style>
  <w:style w:type="character" w:customStyle="1" w:styleId="50">
    <w:name w:val="Основной текст + Полужирный5"/>
    <w:uiPriority w:val="99"/>
    <w:rsid w:val="00990A08"/>
    <w:rPr>
      <w:rFonts w:ascii="Times New Roman" w:hAnsi="Times New Roman"/>
      <w:b/>
      <w:sz w:val="23"/>
      <w:shd w:val="clear" w:color="auto" w:fill="FFFFFF"/>
      <w:lang w:eastAsia="ru-RU"/>
    </w:rPr>
  </w:style>
  <w:style w:type="character" w:customStyle="1" w:styleId="40">
    <w:name w:val="Основной текст + Полужирный4"/>
    <w:uiPriority w:val="99"/>
    <w:rsid w:val="00990A08"/>
    <w:rPr>
      <w:rFonts w:ascii="Times New Roman" w:hAnsi="Times New Roman"/>
      <w:b/>
      <w:sz w:val="23"/>
      <w:u w:val="single"/>
      <w:shd w:val="clear" w:color="auto" w:fill="FFFFFF"/>
      <w:lang w:eastAsia="ru-RU"/>
    </w:rPr>
  </w:style>
  <w:style w:type="character" w:customStyle="1" w:styleId="14">
    <w:name w:val="Заголовок №1"/>
    <w:uiPriority w:val="99"/>
    <w:rsid w:val="00990A08"/>
    <w:rPr>
      <w:rFonts w:ascii="Times New Roman" w:hAnsi="Times New Roman"/>
      <w:b/>
      <w:sz w:val="23"/>
      <w:shd w:val="clear" w:color="auto" w:fill="FFFFFF"/>
    </w:rPr>
  </w:style>
  <w:style w:type="character" w:customStyle="1" w:styleId="42">
    <w:name w:val="Основной текст (4)"/>
    <w:uiPriority w:val="99"/>
    <w:rsid w:val="00990A08"/>
    <w:rPr>
      <w:rFonts w:ascii="Times New Roman" w:hAnsi="Times New Roman"/>
      <w:b/>
      <w:sz w:val="23"/>
      <w:shd w:val="clear" w:color="auto" w:fill="FFFFFF"/>
    </w:rPr>
  </w:style>
  <w:style w:type="character" w:customStyle="1" w:styleId="122">
    <w:name w:val="Заголовок №12"/>
    <w:uiPriority w:val="99"/>
    <w:rsid w:val="00990A08"/>
    <w:rPr>
      <w:rFonts w:ascii="Times New Roman" w:hAnsi="Times New Roman"/>
      <w:b/>
      <w:sz w:val="23"/>
      <w:shd w:val="clear" w:color="auto" w:fill="FFFFFF"/>
    </w:rPr>
  </w:style>
  <w:style w:type="character" w:customStyle="1" w:styleId="31">
    <w:name w:val="Основной текст + Полужирный3"/>
    <w:uiPriority w:val="99"/>
    <w:rsid w:val="00990A08"/>
    <w:rPr>
      <w:rFonts w:ascii="Times New Roman" w:hAnsi="Times New Roman"/>
      <w:b/>
      <w:sz w:val="23"/>
      <w:shd w:val="clear" w:color="auto" w:fill="FFFFFF"/>
      <w:lang w:eastAsia="ru-RU"/>
    </w:rPr>
  </w:style>
  <w:style w:type="character" w:customStyle="1" w:styleId="22">
    <w:name w:val="Основной текст + Полужирный2"/>
    <w:uiPriority w:val="99"/>
    <w:rsid w:val="00990A08"/>
    <w:rPr>
      <w:rFonts w:ascii="Times New Roman" w:hAnsi="Times New Roman"/>
      <w:b/>
      <w:sz w:val="23"/>
      <w:u w:val="single"/>
      <w:shd w:val="clear" w:color="auto" w:fill="FFFFFF"/>
      <w:lang w:eastAsia="ru-RU"/>
    </w:rPr>
  </w:style>
  <w:style w:type="character" w:customStyle="1" w:styleId="23">
    <w:name w:val="Заголовок №2"/>
    <w:uiPriority w:val="99"/>
    <w:rsid w:val="00990A08"/>
    <w:rPr>
      <w:rFonts w:ascii="Times New Roman" w:hAnsi="Times New Roman"/>
      <w:b/>
      <w:sz w:val="23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990A08"/>
    <w:rPr>
      <w:rFonts w:ascii="Times New Roman" w:hAnsi="Times New Roman"/>
      <w:b/>
      <w:sz w:val="23"/>
      <w:shd w:val="clear" w:color="auto" w:fill="FFFFFF"/>
      <w:lang w:eastAsia="ru-RU"/>
    </w:rPr>
  </w:style>
  <w:style w:type="character" w:customStyle="1" w:styleId="52">
    <w:name w:val="Основной текст (5)"/>
    <w:uiPriority w:val="99"/>
    <w:rsid w:val="00990A08"/>
    <w:rPr>
      <w:rFonts w:ascii="Times New Roman" w:hAnsi="Times New Roman"/>
      <w:sz w:val="18"/>
      <w:shd w:val="clear" w:color="auto" w:fill="FFFFFF"/>
    </w:rPr>
  </w:style>
  <w:style w:type="character" w:customStyle="1" w:styleId="130">
    <w:name w:val="Заголовок №1 (3)"/>
    <w:uiPriority w:val="99"/>
    <w:rsid w:val="00990A08"/>
    <w:rPr>
      <w:rFonts w:ascii="Times New Roman" w:hAnsi="Times New Roman"/>
      <w:sz w:val="23"/>
      <w:shd w:val="clear" w:color="auto" w:fill="FFFFFF"/>
    </w:rPr>
  </w:style>
  <w:style w:type="character" w:customStyle="1" w:styleId="420">
    <w:name w:val="Основной текст (4)2"/>
    <w:uiPriority w:val="99"/>
    <w:rsid w:val="00990A08"/>
    <w:rPr>
      <w:rFonts w:ascii="Times New Roman" w:hAnsi="Times New Roman"/>
      <w:b/>
      <w:sz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rsid w:val="00841EA3"/>
    <w:rPr>
      <w:rFonts w:ascii="Times New Roman" w:eastAsia="Calibri" w:hAnsi="Times New Roman" w:cs="Times New Roman"/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6B489F"/>
    <w:rPr>
      <w:rFonts w:ascii="Times New Roman" w:hAnsi="Times New Roman" w:cs="Times New Roman"/>
      <w:color w:val="000000"/>
      <w:sz w:val="2"/>
    </w:rPr>
  </w:style>
  <w:style w:type="character" w:customStyle="1" w:styleId="10">
    <w:name w:val="Заголовок 1 Знак"/>
    <w:link w:val="1"/>
    <w:rsid w:val="004F24B0"/>
    <w:rPr>
      <w:rFonts w:ascii="Times New Roman" w:eastAsia="Times New Roman" w:hAnsi="Times New Roman"/>
      <w:b/>
      <w:sz w:val="24"/>
      <w:lang w:eastAsia="ar-SA"/>
    </w:rPr>
  </w:style>
  <w:style w:type="paragraph" w:styleId="a8">
    <w:name w:val="No Spacing"/>
    <w:uiPriority w:val="99"/>
    <w:qFormat/>
    <w:rsid w:val="006C40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Филенко </dc:creator>
  <cp:keywords/>
  <dc:description/>
  <cp:lastModifiedBy>Елена А. Гордиенко</cp:lastModifiedBy>
  <cp:revision>73</cp:revision>
  <cp:lastPrinted>2022-01-10T22:49:00Z</cp:lastPrinted>
  <dcterms:created xsi:type="dcterms:W3CDTF">2012-04-15T22:01:00Z</dcterms:created>
  <dcterms:modified xsi:type="dcterms:W3CDTF">2022-12-01T22:41:00Z</dcterms:modified>
</cp:coreProperties>
</file>